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774" w:rsidRDefault="00D00774" w:rsidP="00D00774">
      <w:pPr>
        <w:spacing w:after="0"/>
        <w:rPr>
          <w:szCs w:val="24"/>
        </w:rPr>
      </w:pPr>
    </w:p>
    <w:p w:rsidR="00D00774" w:rsidRDefault="00D00774" w:rsidP="00D00774">
      <w:pPr>
        <w:spacing w:after="0"/>
        <w:rPr>
          <w:szCs w:val="24"/>
        </w:rPr>
      </w:pPr>
    </w:p>
    <w:p w:rsidR="00D00774" w:rsidRDefault="00D00774" w:rsidP="00D00774">
      <w:pPr>
        <w:spacing w:after="0"/>
        <w:rPr>
          <w:szCs w:val="24"/>
        </w:rPr>
      </w:pPr>
    </w:p>
    <w:p w:rsidR="00D00774" w:rsidRDefault="00D00774" w:rsidP="00D00774">
      <w:pPr>
        <w:spacing w:after="0"/>
        <w:rPr>
          <w:szCs w:val="24"/>
        </w:rPr>
      </w:pPr>
    </w:p>
    <w:p w:rsidR="00D00774" w:rsidRDefault="00D00774" w:rsidP="00D00774">
      <w:pPr>
        <w:spacing w:after="0"/>
        <w:rPr>
          <w:szCs w:val="24"/>
        </w:rPr>
      </w:pPr>
    </w:p>
    <w:p w:rsidR="00D00774" w:rsidRDefault="00D00774" w:rsidP="00D00774">
      <w:pPr>
        <w:spacing w:after="0"/>
        <w:rPr>
          <w:szCs w:val="24"/>
        </w:rPr>
      </w:pPr>
    </w:p>
    <w:p w:rsidR="00D00774" w:rsidRPr="00D613D4" w:rsidRDefault="00D00774" w:rsidP="00F86A12">
      <w:pPr>
        <w:spacing w:after="0"/>
        <w:rPr>
          <w:b/>
          <w:bCs/>
          <w:szCs w:val="24"/>
        </w:rPr>
      </w:pPr>
      <w:r w:rsidRPr="00D613D4">
        <w:rPr>
          <w:szCs w:val="24"/>
        </w:rPr>
        <w:t xml:space="preserve">         </w:t>
      </w:r>
      <w:r w:rsidR="00D613D4">
        <w:rPr>
          <w:szCs w:val="24"/>
        </w:rPr>
        <w:tab/>
        <w:t xml:space="preserve"> </w:t>
      </w:r>
      <w:r w:rsidR="00F86A12">
        <w:rPr>
          <w:b/>
          <w:bCs/>
          <w:szCs w:val="24"/>
        </w:rPr>
        <w:t>=SE=</w:t>
      </w:r>
      <w:r w:rsidRPr="00D613D4">
        <w:rPr>
          <w:b/>
          <w:bCs/>
          <w:szCs w:val="24"/>
        </w:rPr>
        <w:tab/>
      </w:r>
      <w:r w:rsidRPr="00D613D4">
        <w:rPr>
          <w:b/>
          <w:bCs/>
          <w:szCs w:val="24"/>
        </w:rPr>
        <w:tab/>
      </w:r>
      <w:r w:rsidRPr="00D613D4">
        <w:rPr>
          <w:b/>
          <w:bCs/>
          <w:szCs w:val="24"/>
        </w:rPr>
        <w:tab/>
      </w:r>
      <w:r w:rsidRPr="00D613D4">
        <w:rPr>
          <w:b/>
          <w:bCs/>
          <w:szCs w:val="24"/>
        </w:rPr>
        <w:tab/>
      </w:r>
      <w:r w:rsidRPr="00D613D4">
        <w:rPr>
          <w:b/>
          <w:bCs/>
          <w:szCs w:val="24"/>
        </w:rPr>
        <w:tab/>
      </w:r>
      <w:r w:rsidRPr="00D613D4">
        <w:rPr>
          <w:b/>
          <w:bCs/>
          <w:szCs w:val="24"/>
        </w:rPr>
        <w:tab/>
      </w:r>
      <w:r w:rsidRPr="00D613D4">
        <w:rPr>
          <w:b/>
          <w:bCs/>
          <w:szCs w:val="24"/>
        </w:rPr>
        <w:tab/>
        <w:t xml:space="preserve">   </w:t>
      </w:r>
      <w:r w:rsidR="00D613D4" w:rsidRPr="00D613D4">
        <w:rPr>
          <w:b/>
          <w:bCs/>
          <w:szCs w:val="24"/>
        </w:rPr>
        <w:tab/>
      </w:r>
      <w:r w:rsidRPr="00D613D4">
        <w:rPr>
          <w:b/>
          <w:bCs/>
          <w:szCs w:val="24"/>
        </w:rPr>
        <w:t>Proface</w:t>
      </w:r>
    </w:p>
    <w:p w:rsidR="00D00774" w:rsidRDefault="00D00774" w:rsidP="00F86A12">
      <w:pPr>
        <w:spacing w:after="0"/>
        <w:rPr>
          <w:b/>
          <w:bCs/>
          <w:szCs w:val="24"/>
        </w:rPr>
      </w:pPr>
      <w:r w:rsidRPr="00D613D4">
        <w:rPr>
          <w:b/>
          <w:bCs/>
          <w:szCs w:val="24"/>
        </w:rPr>
        <w:t xml:space="preserve">      </w:t>
      </w:r>
      <w:r w:rsidR="00D613D4">
        <w:rPr>
          <w:b/>
          <w:bCs/>
          <w:szCs w:val="24"/>
        </w:rPr>
        <w:tab/>
      </w:r>
      <w:proofErr w:type="spellStart"/>
      <w:r w:rsidR="00DC4C73">
        <w:rPr>
          <w:b/>
          <w:bCs/>
          <w:szCs w:val="24"/>
        </w:rPr>
        <w:t>PacDrive</w:t>
      </w:r>
      <w:proofErr w:type="spellEnd"/>
      <w:r w:rsidR="00DC4C73">
        <w:rPr>
          <w:b/>
          <w:bCs/>
          <w:szCs w:val="24"/>
        </w:rPr>
        <w:t xml:space="preserve"> 3</w:t>
      </w:r>
      <w:r w:rsidRPr="00D613D4">
        <w:rPr>
          <w:b/>
          <w:bCs/>
          <w:szCs w:val="24"/>
        </w:rPr>
        <w:tab/>
      </w:r>
      <w:r w:rsidR="00D613D4" w:rsidRPr="00D613D4">
        <w:rPr>
          <w:b/>
          <w:bCs/>
          <w:szCs w:val="24"/>
        </w:rPr>
        <w:tab/>
      </w:r>
      <w:r w:rsidR="00D613D4" w:rsidRPr="00D613D4">
        <w:rPr>
          <w:b/>
          <w:bCs/>
          <w:szCs w:val="24"/>
        </w:rPr>
        <w:tab/>
      </w:r>
      <w:r w:rsidR="00D613D4" w:rsidRPr="00D613D4">
        <w:rPr>
          <w:b/>
          <w:bCs/>
          <w:szCs w:val="24"/>
        </w:rPr>
        <w:tab/>
      </w:r>
      <w:r w:rsidR="00DC4C73">
        <w:rPr>
          <w:b/>
          <w:bCs/>
          <w:szCs w:val="24"/>
        </w:rPr>
        <w:tab/>
      </w:r>
      <w:r w:rsidR="00D613D4">
        <w:rPr>
          <w:b/>
          <w:bCs/>
          <w:szCs w:val="24"/>
        </w:rPr>
        <w:tab/>
      </w:r>
      <w:r w:rsidRPr="00D613D4">
        <w:rPr>
          <w:b/>
          <w:bCs/>
          <w:szCs w:val="24"/>
        </w:rPr>
        <w:t>IHM (Exemple SP5000)</w:t>
      </w:r>
    </w:p>
    <w:p w:rsidR="00D613D4" w:rsidRDefault="00D613D4" w:rsidP="00D613D4">
      <w:pPr>
        <w:spacing w:after="0"/>
        <w:rPr>
          <w:b/>
          <w:bCs/>
          <w:szCs w:val="24"/>
        </w:rPr>
      </w:pPr>
    </w:p>
    <w:p w:rsidR="006B55A5" w:rsidRPr="00D613D4" w:rsidRDefault="00CB498B" w:rsidP="00D613D4">
      <w:pPr>
        <w:spacing w:after="0"/>
        <w:rPr>
          <w:szCs w:val="24"/>
        </w:rPr>
      </w:pPr>
      <w:r>
        <w:rPr>
          <w:noProof/>
          <w:szCs w:val="24"/>
          <w:lang w:eastAsia="fr-FR"/>
        </w:rPr>
        <mc:AlternateContent>
          <mc:Choice Requires="wps">
            <w:drawing>
              <wp:anchor distT="0" distB="0" distL="114300" distR="114300" simplePos="0" relativeHeight="251661312" behindDoc="0" locked="0" layoutInCell="1" allowOverlap="1">
                <wp:simplePos x="0" y="0"/>
                <wp:positionH relativeFrom="column">
                  <wp:posOffset>1365250</wp:posOffset>
                </wp:positionH>
                <wp:positionV relativeFrom="paragraph">
                  <wp:posOffset>1678305</wp:posOffset>
                </wp:positionV>
                <wp:extent cx="1083310" cy="404495"/>
                <wp:effectExtent l="0" t="0" r="4445" b="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04" w:rsidRPr="00D00774" w:rsidRDefault="00D05404">
                            <w:pPr>
                              <w:rPr>
                                <w:sz w:val="36"/>
                                <w:szCs w:val="36"/>
                              </w:rPr>
                            </w:pPr>
                            <w:r w:rsidRPr="00D00774">
                              <w:rPr>
                                <w:sz w:val="36"/>
                                <w:szCs w:val="36"/>
                              </w:rPr>
                              <w:t>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7.5pt;margin-top:132.15pt;width:85.3pt;height:3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jc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" filled="f" stroked="f">
                <v:textbox>
                  <w:txbxContent>
                    <w:p w:rsidR="00D05404" w:rsidRPr="00D00774" w:rsidRDefault="00D05404">
                      <w:pPr>
                        <w:rPr>
                          <w:sz w:val="36"/>
                          <w:szCs w:val="36"/>
                        </w:rPr>
                      </w:pPr>
                      <w:r w:rsidRPr="00D00774">
                        <w:rPr>
                          <w:sz w:val="36"/>
                          <w:szCs w:val="36"/>
                        </w:rPr>
                        <w:t>Ethernet</w:t>
                      </w:r>
                    </w:p>
                  </w:txbxContent>
                </v:textbox>
              </v:shape>
            </w:pict>
          </mc:Fallback>
        </mc:AlternateContent>
      </w:r>
      <w:r>
        <w:rPr>
          <w:noProof/>
          <w:szCs w:val="24"/>
          <w:lang w:eastAsia="fr-FR"/>
        </w:rPr>
        <mc:AlternateContent>
          <mc:Choice Requires="wps">
            <w:drawing>
              <wp:anchor distT="0" distB="0" distL="114300" distR="114300" simplePos="0" relativeHeight="251660288" behindDoc="0" locked="0" layoutInCell="1" allowOverlap="1">
                <wp:simplePos x="0" y="0"/>
                <wp:positionH relativeFrom="column">
                  <wp:posOffset>1020445</wp:posOffset>
                </wp:positionH>
                <wp:positionV relativeFrom="paragraph">
                  <wp:posOffset>1612900</wp:posOffset>
                </wp:positionV>
                <wp:extent cx="1802765" cy="0"/>
                <wp:effectExtent l="5715" t="8255" r="10795" b="1079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2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53E431" id="_x0000_t32" coordsize="21600,21600" o:spt="32" o:oned="t" path="m,l21600,21600e" filled="f">
                <v:path arrowok="t" fillok="f" o:connecttype="none"/>
                <o:lock v:ext="edit" shapetype="t"/>
              </v:shapetype>
              <v:shape id="AutoShape 5" o:spid="_x0000_s1026" type="#_x0000_t32" style="position:absolute;margin-left:80.35pt;margin-top:127pt;width:141.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U0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KYU&#10;6WFHz3uvY2k0DfMZjCsgrFJbGzqkR/VqXjT97pDSVUdUy2Pw28lAbhYykncp4eIMVNkNnzWDGAL4&#10;cVjHxvYBEsaAjnEnp9tO+NEjCh+zeTp5nE0xol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"/>
            </w:pict>
          </mc:Fallback>
        </mc:AlternateContent>
      </w:r>
      <w:r w:rsidR="007E2A72">
        <w:rPr>
          <w:szCs w:val="24"/>
        </w:rPr>
        <w:tab/>
      </w:r>
      <w:r w:rsidR="00F74B52">
        <w:rPr>
          <w:noProof/>
          <w:lang w:eastAsia="fr-FR"/>
        </w:rPr>
        <w:drawing>
          <wp:inline distT="0" distB="0" distL="0" distR="0" wp14:anchorId="41EF0992" wp14:editId="12B2B850">
            <wp:extent cx="609600" cy="1524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00" cy="1524000"/>
                    </a:xfrm>
                    <a:prstGeom prst="rect">
                      <a:avLst/>
                    </a:prstGeom>
                  </pic:spPr>
                </pic:pic>
              </a:graphicData>
            </a:graphic>
          </wp:inline>
        </w:drawing>
      </w:r>
      <w:r w:rsidR="00D613D4">
        <w:rPr>
          <w:szCs w:val="24"/>
        </w:rPr>
        <w:tab/>
      </w:r>
      <w:r w:rsidR="007E2A72">
        <w:rPr>
          <w:szCs w:val="24"/>
        </w:rPr>
        <w:tab/>
      </w:r>
      <w:r w:rsidR="007E2A72">
        <w:rPr>
          <w:szCs w:val="24"/>
        </w:rPr>
        <w:tab/>
      </w:r>
      <w:r w:rsidR="00D613D4">
        <w:rPr>
          <w:szCs w:val="24"/>
        </w:rPr>
        <w:tab/>
        <w:t xml:space="preserve">    </w:t>
      </w:r>
      <w:r w:rsidR="00D00774">
        <w:rPr>
          <w:noProof/>
          <w:lang w:eastAsia="fr-FR"/>
        </w:rPr>
        <w:drawing>
          <wp:inline distT="0" distB="0" distL="0" distR="0">
            <wp:extent cx="2664675" cy="1985554"/>
            <wp:effectExtent l="19050" t="0" r="2325" b="0"/>
            <wp:docPr id="7"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8" cstate="print"/>
                    <a:srcRect/>
                    <a:stretch>
                      <a:fillRect/>
                    </a:stretch>
                  </pic:blipFill>
                  <pic:spPr bwMode="auto">
                    <a:xfrm>
                      <a:off x="0" y="0"/>
                      <a:ext cx="2664967" cy="1985772"/>
                    </a:xfrm>
                    <a:prstGeom prst="rect">
                      <a:avLst/>
                    </a:prstGeom>
                    <a:noFill/>
                    <a:ln w="9525">
                      <a:noFill/>
                      <a:miter lim="800000"/>
                      <a:headEnd/>
                      <a:tailEnd/>
                    </a:ln>
                  </pic:spPr>
                </pic:pic>
              </a:graphicData>
            </a:graphic>
          </wp:inline>
        </w:drawing>
      </w:r>
    </w:p>
    <w:p w:rsidR="00F17A82" w:rsidRPr="00D613D4" w:rsidRDefault="00F17A82" w:rsidP="00D00774">
      <w:pPr>
        <w:spacing w:after="0"/>
        <w:rPr>
          <w:szCs w:val="24"/>
        </w:rPr>
      </w:pPr>
    </w:p>
    <w:p w:rsidR="00F17A82" w:rsidRPr="00D613D4" w:rsidRDefault="00F17A82" w:rsidP="00D00774">
      <w:pPr>
        <w:spacing w:after="0"/>
        <w:rPr>
          <w:szCs w:val="24"/>
        </w:rPr>
      </w:pPr>
    </w:p>
    <w:p w:rsidR="00F17A82" w:rsidRPr="00D613D4" w:rsidRDefault="00F17A82" w:rsidP="00D00774">
      <w:pPr>
        <w:spacing w:after="0"/>
        <w:rPr>
          <w:szCs w:val="24"/>
        </w:rPr>
      </w:pPr>
    </w:p>
    <w:p w:rsidR="00F17A82" w:rsidRPr="00D613D4" w:rsidRDefault="00F17A82" w:rsidP="00D00774">
      <w:pPr>
        <w:spacing w:after="0"/>
        <w:rPr>
          <w:szCs w:val="24"/>
        </w:rPr>
      </w:pPr>
    </w:p>
    <w:p w:rsidR="00F17A82" w:rsidRPr="00D613D4" w:rsidRDefault="00F17A82" w:rsidP="00D00774">
      <w:pPr>
        <w:spacing w:after="0"/>
        <w:rPr>
          <w:szCs w:val="24"/>
        </w:rPr>
      </w:pPr>
    </w:p>
    <w:p w:rsidR="00F17A82" w:rsidRPr="00D613D4" w:rsidRDefault="00F17A82" w:rsidP="00D00774">
      <w:pPr>
        <w:spacing w:after="0"/>
        <w:rPr>
          <w:szCs w:val="24"/>
        </w:rPr>
      </w:pPr>
    </w:p>
    <w:p w:rsidR="00F17A82" w:rsidRDefault="00F17A82" w:rsidP="00D00774">
      <w:pPr>
        <w:spacing w:after="0"/>
        <w:rPr>
          <w:b/>
          <w:bCs/>
          <w:sz w:val="28"/>
          <w:szCs w:val="28"/>
        </w:rPr>
      </w:pPr>
      <w:r w:rsidRPr="00D613D4">
        <w:rPr>
          <w:b/>
          <w:bCs/>
          <w:sz w:val="28"/>
          <w:szCs w:val="28"/>
        </w:rPr>
        <w:t>Logiciel requis:</w:t>
      </w:r>
    </w:p>
    <w:p w:rsidR="00172090" w:rsidRPr="00D613D4" w:rsidRDefault="00172090" w:rsidP="00172090">
      <w:pPr>
        <w:spacing w:after="0"/>
        <w:ind w:left="1416" w:firstLine="708"/>
        <w:rPr>
          <w:b/>
          <w:bCs/>
          <w:sz w:val="28"/>
          <w:szCs w:val="28"/>
        </w:rPr>
      </w:pPr>
      <w:r>
        <w:rPr>
          <w:noProof/>
        </w:rPr>
        <w:drawing>
          <wp:inline distT="0" distB="0" distL="0" distR="0" wp14:anchorId="174F52F5" wp14:editId="3F1DA67A">
            <wp:extent cx="1028700" cy="10572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8700" cy="1057275"/>
                    </a:xfrm>
                    <a:prstGeom prst="rect">
                      <a:avLst/>
                    </a:prstGeom>
                  </pic:spPr>
                </pic:pic>
              </a:graphicData>
            </a:graphic>
          </wp:inline>
        </w:drawing>
      </w:r>
      <w:r>
        <w:rPr>
          <w:b/>
          <w:bCs/>
          <w:sz w:val="28"/>
          <w:szCs w:val="28"/>
        </w:rPr>
        <w:tab/>
      </w:r>
      <w:r>
        <w:rPr>
          <w:b/>
          <w:bCs/>
          <w:sz w:val="28"/>
          <w:szCs w:val="28"/>
        </w:rPr>
        <w:tab/>
      </w:r>
      <w:r>
        <w:rPr>
          <w:b/>
          <w:bCs/>
          <w:noProof/>
          <w:sz w:val="28"/>
          <w:szCs w:val="28"/>
        </w:rPr>
        <w:drawing>
          <wp:inline distT="0" distB="0" distL="0" distR="0">
            <wp:extent cx="1084521" cy="1014766"/>
            <wp:effectExtent l="0" t="0" r="190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086" cy="1024651"/>
                    </a:xfrm>
                    <a:prstGeom prst="rect">
                      <a:avLst/>
                    </a:prstGeom>
                    <a:noFill/>
                    <a:ln>
                      <a:noFill/>
                    </a:ln>
                  </pic:spPr>
                </pic:pic>
              </a:graphicData>
            </a:graphic>
          </wp:inline>
        </w:drawing>
      </w:r>
    </w:p>
    <w:p w:rsidR="00F17A82" w:rsidRPr="00D613D4" w:rsidRDefault="00F17A82" w:rsidP="00D00774">
      <w:pPr>
        <w:spacing w:after="0"/>
      </w:pPr>
    </w:p>
    <w:p w:rsidR="00D613D4" w:rsidRPr="00D613D4" w:rsidRDefault="00D613D4" w:rsidP="00D613D4">
      <w:pPr>
        <w:spacing w:after="0"/>
        <w:jc w:val="center"/>
      </w:pPr>
    </w:p>
    <w:p w:rsidR="009F378C" w:rsidRDefault="009F378C" w:rsidP="009F378C">
      <w:pPr>
        <w:spacing w:after="0"/>
        <w:rPr>
          <w:i/>
          <w:iCs/>
          <w:sz w:val="18"/>
          <w:szCs w:val="18"/>
        </w:rPr>
      </w:pPr>
      <w:r w:rsidRPr="00172090">
        <w:t xml:space="preserve">Logiciel Proface : </w:t>
      </w:r>
      <w:r w:rsidRPr="00172090">
        <w:tab/>
      </w:r>
      <w:r w:rsidR="00F86A12" w:rsidRPr="00172090">
        <w:tab/>
      </w:r>
      <w:r w:rsidR="00172090" w:rsidRPr="00172090">
        <w:rPr>
          <w:b/>
          <w:bCs/>
        </w:rPr>
        <w:t>Blue Open Studio</w:t>
      </w:r>
      <w:r w:rsidRPr="00172090">
        <w:t xml:space="preserve"> </w:t>
      </w:r>
      <w:r w:rsidRPr="009F378C">
        <w:rPr>
          <w:i/>
          <w:iCs/>
          <w:sz w:val="18"/>
          <w:szCs w:val="18"/>
        </w:rPr>
        <w:t xml:space="preserve">(Permet de </w:t>
      </w:r>
      <w:r>
        <w:rPr>
          <w:i/>
          <w:iCs/>
          <w:sz w:val="18"/>
          <w:szCs w:val="18"/>
        </w:rPr>
        <w:t>configurer l’IHM Proface</w:t>
      </w:r>
      <w:r w:rsidRPr="009F378C">
        <w:rPr>
          <w:i/>
          <w:iCs/>
          <w:sz w:val="18"/>
          <w:szCs w:val="18"/>
        </w:rPr>
        <w:t>)</w:t>
      </w:r>
      <w:r w:rsidR="0073428C">
        <w:rPr>
          <w:i/>
          <w:iCs/>
          <w:sz w:val="18"/>
          <w:szCs w:val="18"/>
        </w:rPr>
        <w:t xml:space="preserve"> (</w:t>
      </w:r>
      <w:r w:rsidR="00F86A12">
        <w:rPr>
          <w:i/>
          <w:iCs/>
          <w:color w:val="FF0000"/>
          <w:sz w:val="18"/>
          <w:szCs w:val="18"/>
        </w:rPr>
        <w:t xml:space="preserve">Version </w:t>
      </w:r>
      <w:r w:rsidR="00172090">
        <w:rPr>
          <w:i/>
          <w:iCs/>
          <w:color w:val="FF0000"/>
          <w:sz w:val="18"/>
          <w:szCs w:val="18"/>
        </w:rPr>
        <w:t>8.1</w:t>
      </w:r>
      <w:r w:rsidR="0073428C">
        <w:rPr>
          <w:i/>
          <w:iCs/>
          <w:sz w:val="18"/>
          <w:szCs w:val="18"/>
        </w:rPr>
        <w:t>)</w:t>
      </w:r>
    </w:p>
    <w:p w:rsidR="009F378C" w:rsidRPr="00F86A12" w:rsidRDefault="00F86A12" w:rsidP="009F378C">
      <w:pPr>
        <w:spacing w:after="0"/>
        <w:rPr>
          <w:i/>
          <w:iCs/>
          <w:sz w:val="18"/>
          <w:szCs w:val="18"/>
        </w:rPr>
      </w:pPr>
      <w:r>
        <w:t xml:space="preserve">Logiciel Schneider Electric : </w:t>
      </w:r>
      <w:r>
        <w:tab/>
      </w:r>
      <w:r w:rsidRPr="00F86A12">
        <w:rPr>
          <w:b/>
          <w:bCs/>
        </w:rPr>
        <w:t>So M</w:t>
      </w:r>
      <w:r w:rsidR="00B91D57">
        <w:rPr>
          <w:b/>
          <w:bCs/>
        </w:rPr>
        <w:t>achine Motion</w:t>
      </w:r>
      <w:r>
        <w:t xml:space="preserve"> </w:t>
      </w:r>
      <w:r w:rsidR="00B91D57">
        <w:rPr>
          <w:i/>
          <w:iCs/>
          <w:sz w:val="18"/>
          <w:szCs w:val="18"/>
        </w:rPr>
        <w:t>(Projet et test réalisé en V4.31</w:t>
      </w:r>
      <w:r w:rsidRPr="00F86A12">
        <w:rPr>
          <w:i/>
          <w:iCs/>
          <w:sz w:val="18"/>
          <w:szCs w:val="18"/>
        </w:rPr>
        <w:t>)</w:t>
      </w:r>
    </w:p>
    <w:p w:rsidR="00F17A82" w:rsidRPr="009F378C" w:rsidRDefault="00F17A82" w:rsidP="00D00774">
      <w:pPr>
        <w:spacing w:after="0"/>
      </w:pPr>
    </w:p>
    <w:p w:rsidR="00F17A82" w:rsidRPr="009F378C" w:rsidRDefault="00F17A82" w:rsidP="00D00774">
      <w:pPr>
        <w:spacing w:after="0"/>
      </w:pPr>
    </w:p>
    <w:p w:rsidR="00F17A82" w:rsidRPr="009F378C" w:rsidRDefault="00F17A82" w:rsidP="00D00774">
      <w:pPr>
        <w:spacing w:after="0"/>
      </w:pPr>
    </w:p>
    <w:p w:rsidR="00F17A82" w:rsidRPr="009F378C" w:rsidRDefault="00F17A82" w:rsidP="00D00774">
      <w:pPr>
        <w:spacing w:after="0"/>
      </w:pPr>
    </w:p>
    <w:p w:rsidR="00F17A82" w:rsidRPr="009F378C" w:rsidRDefault="00F17A82" w:rsidP="00D00774">
      <w:pPr>
        <w:spacing w:after="0"/>
      </w:pPr>
    </w:p>
    <w:p w:rsidR="003C2916" w:rsidRDefault="003C2916" w:rsidP="00D00774">
      <w:pPr>
        <w:spacing w:after="0"/>
      </w:pPr>
    </w:p>
    <w:p w:rsidR="003C2916" w:rsidRDefault="003C2916" w:rsidP="00D00774">
      <w:pPr>
        <w:spacing w:after="0"/>
      </w:pPr>
      <w:r w:rsidRPr="003C2916">
        <w:rPr>
          <w:b/>
          <w:bCs/>
        </w:rPr>
        <w:lastRenderedPageBreak/>
        <w:t>Réaliser l’application</w:t>
      </w:r>
      <w:r>
        <w:t> :</w:t>
      </w:r>
    </w:p>
    <w:p w:rsidR="003C2916" w:rsidRDefault="003C2916" w:rsidP="00D00774">
      <w:pPr>
        <w:spacing w:after="0"/>
      </w:pPr>
    </w:p>
    <w:p w:rsidR="009161A2" w:rsidRPr="008A4DA1" w:rsidRDefault="009161A2" w:rsidP="009161A2">
      <w:pPr>
        <w:spacing w:after="0"/>
        <w:rPr>
          <w:b/>
          <w:bCs/>
          <w:sz w:val="32"/>
          <w:szCs w:val="32"/>
        </w:rPr>
      </w:pPr>
      <w:r w:rsidRPr="008A4DA1">
        <w:rPr>
          <w:b/>
          <w:bCs/>
          <w:sz w:val="32"/>
          <w:szCs w:val="32"/>
        </w:rPr>
        <w:t>1°) Configurer les adresses IP dans les équipements</w:t>
      </w:r>
    </w:p>
    <w:p w:rsidR="009161A2" w:rsidRDefault="009161A2" w:rsidP="009161A2">
      <w:pPr>
        <w:spacing w:after="0"/>
      </w:pPr>
    </w:p>
    <w:p w:rsidR="009161A2" w:rsidRPr="00EE2E3F" w:rsidRDefault="009161A2" w:rsidP="009161A2">
      <w:pPr>
        <w:spacing w:after="0"/>
        <w:jc w:val="center"/>
        <w:rPr>
          <w:b/>
          <w:bCs/>
          <w:color w:val="1F497D" w:themeColor="text2"/>
        </w:rPr>
      </w:pPr>
      <w:r w:rsidRPr="00EE2E3F">
        <w:rPr>
          <w:b/>
          <w:bCs/>
          <w:color w:val="1F497D" w:themeColor="text2"/>
        </w:rPr>
        <w:t>Coté SP5B41 (BOS)</w:t>
      </w:r>
    </w:p>
    <w:p w:rsidR="009161A2" w:rsidRPr="008A4DA1" w:rsidRDefault="009161A2" w:rsidP="009161A2">
      <w:pPr>
        <w:spacing w:after="0"/>
      </w:pPr>
      <w:r w:rsidRPr="008A4DA1">
        <w:t>Accéder aux panneaux de configuration du PC (Menu démarrer) :</w:t>
      </w:r>
    </w:p>
    <w:p w:rsidR="009161A2" w:rsidRPr="008A4DA1" w:rsidRDefault="009161A2" w:rsidP="009161A2">
      <w:pPr>
        <w:spacing w:after="0"/>
      </w:pPr>
      <w:r w:rsidRPr="008A4DA1">
        <w:t>Appuyez sur le « Centre Réseau et partage »</w:t>
      </w:r>
    </w:p>
    <w:p w:rsidR="009161A2" w:rsidRPr="008A4DA1" w:rsidRDefault="009161A2" w:rsidP="009161A2">
      <w:pPr>
        <w:spacing w:after="0"/>
      </w:pPr>
      <w:r>
        <w:rPr>
          <w:noProof/>
        </w:rPr>
        <w:drawing>
          <wp:inline distT="0" distB="0" distL="0" distR="0" wp14:anchorId="1CB2E362" wp14:editId="15C9F20F">
            <wp:extent cx="5760720" cy="324739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7390"/>
                    </a:xfrm>
                    <a:prstGeom prst="rect">
                      <a:avLst/>
                    </a:prstGeom>
                  </pic:spPr>
                </pic:pic>
              </a:graphicData>
            </a:graphic>
          </wp:inline>
        </w:drawing>
      </w:r>
    </w:p>
    <w:p w:rsidR="009161A2" w:rsidRPr="008A4DA1" w:rsidRDefault="009161A2" w:rsidP="009161A2">
      <w:pPr>
        <w:spacing w:after="0"/>
      </w:pPr>
      <w:r w:rsidRPr="008A4DA1">
        <w:t>Puis « Modifier les paramètres de la carte :</w:t>
      </w:r>
    </w:p>
    <w:p w:rsidR="009161A2" w:rsidRPr="008A4DA1" w:rsidRDefault="009161A2" w:rsidP="009161A2">
      <w:pPr>
        <w:spacing w:after="0"/>
      </w:pPr>
      <w:r>
        <w:rPr>
          <w:noProof/>
        </w:rPr>
        <w:drawing>
          <wp:inline distT="0" distB="0" distL="0" distR="0" wp14:anchorId="7F57D98D" wp14:editId="6841E796">
            <wp:extent cx="5760720" cy="325310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53105"/>
                    </a:xfrm>
                    <a:prstGeom prst="rect">
                      <a:avLst/>
                    </a:prstGeom>
                  </pic:spPr>
                </pic:pic>
              </a:graphicData>
            </a:graphic>
          </wp:inline>
        </w:drawing>
      </w:r>
    </w:p>
    <w:p w:rsidR="009161A2" w:rsidRPr="008A4DA1" w:rsidRDefault="009161A2" w:rsidP="009161A2">
      <w:pPr>
        <w:spacing w:after="0"/>
      </w:pPr>
    </w:p>
    <w:p w:rsidR="009161A2" w:rsidRPr="008A4DA1" w:rsidRDefault="009161A2" w:rsidP="009161A2">
      <w:pPr>
        <w:spacing w:after="0"/>
      </w:pPr>
    </w:p>
    <w:p w:rsidR="009161A2" w:rsidRPr="008A4DA1" w:rsidRDefault="009161A2" w:rsidP="009161A2">
      <w:pPr>
        <w:spacing w:after="0"/>
      </w:pPr>
      <w:r w:rsidRPr="008A4DA1">
        <w:t>Puis réalisez un clic droit sur la carte réseau à configurer.</w:t>
      </w:r>
    </w:p>
    <w:p w:rsidR="009161A2" w:rsidRPr="008A4DA1" w:rsidRDefault="009161A2" w:rsidP="009161A2">
      <w:pPr>
        <w:spacing w:after="0"/>
      </w:pPr>
      <w:r>
        <w:rPr>
          <w:noProof/>
        </w:rPr>
        <w:drawing>
          <wp:inline distT="0" distB="0" distL="0" distR="0" wp14:anchorId="435E5EF3" wp14:editId="166D7AFA">
            <wp:extent cx="5760720" cy="309816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98165"/>
                    </a:xfrm>
                    <a:prstGeom prst="rect">
                      <a:avLst/>
                    </a:prstGeom>
                  </pic:spPr>
                </pic:pic>
              </a:graphicData>
            </a:graphic>
          </wp:inline>
        </w:drawing>
      </w:r>
    </w:p>
    <w:p w:rsidR="009161A2" w:rsidRPr="008A4DA1" w:rsidRDefault="009161A2" w:rsidP="009161A2">
      <w:pPr>
        <w:spacing w:after="0"/>
      </w:pPr>
    </w:p>
    <w:p w:rsidR="009161A2" w:rsidRPr="008A4DA1" w:rsidRDefault="009161A2" w:rsidP="009161A2">
      <w:pPr>
        <w:spacing w:after="0"/>
      </w:pPr>
      <w:r w:rsidRPr="008A4DA1">
        <w:t>Pour « Propriétés »</w:t>
      </w:r>
    </w:p>
    <w:p w:rsidR="009161A2" w:rsidRPr="008A4DA1" w:rsidRDefault="009161A2" w:rsidP="009161A2">
      <w:pPr>
        <w:spacing w:after="0"/>
      </w:pPr>
      <w:r>
        <w:rPr>
          <w:noProof/>
        </w:rPr>
        <w:lastRenderedPageBreak/>
        <w:drawing>
          <wp:inline distT="0" distB="0" distL="0" distR="0" wp14:anchorId="0113957A" wp14:editId="675A15D3">
            <wp:extent cx="4371975" cy="45720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1975" cy="4572000"/>
                    </a:xfrm>
                    <a:prstGeom prst="rect">
                      <a:avLst/>
                    </a:prstGeom>
                  </pic:spPr>
                </pic:pic>
              </a:graphicData>
            </a:graphic>
          </wp:inline>
        </w:drawing>
      </w:r>
    </w:p>
    <w:p w:rsidR="009161A2" w:rsidRPr="008A4DA1" w:rsidRDefault="009161A2" w:rsidP="009161A2">
      <w:pPr>
        <w:spacing w:after="0"/>
      </w:pPr>
    </w:p>
    <w:p w:rsidR="009161A2" w:rsidRPr="008A4DA1" w:rsidRDefault="009161A2" w:rsidP="009161A2">
      <w:pPr>
        <w:spacing w:after="0"/>
      </w:pPr>
      <w:r w:rsidRPr="008A4DA1">
        <w:t>Enfin sélectionnez « Protocole Internet version 4 (TCP/IPv4)</w:t>
      </w:r>
    </w:p>
    <w:p w:rsidR="009161A2" w:rsidRPr="008A4DA1" w:rsidRDefault="009161A2" w:rsidP="009161A2">
      <w:pPr>
        <w:spacing w:after="0"/>
      </w:pPr>
      <w:r w:rsidRPr="008A4DA1">
        <w:t>Puis « Propriétés »</w:t>
      </w:r>
    </w:p>
    <w:p w:rsidR="009161A2" w:rsidRPr="008A4DA1" w:rsidRDefault="009161A2" w:rsidP="009161A2">
      <w:pPr>
        <w:spacing w:after="0"/>
      </w:pPr>
      <w:r>
        <w:rPr>
          <w:noProof/>
        </w:rPr>
        <w:lastRenderedPageBreak/>
        <w:drawing>
          <wp:inline distT="0" distB="0" distL="0" distR="0" wp14:anchorId="06043BD0" wp14:editId="6B7758AD">
            <wp:extent cx="3981450" cy="44386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1450" cy="4438650"/>
                    </a:xfrm>
                    <a:prstGeom prst="rect">
                      <a:avLst/>
                    </a:prstGeom>
                  </pic:spPr>
                </pic:pic>
              </a:graphicData>
            </a:graphic>
          </wp:inline>
        </w:drawing>
      </w:r>
    </w:p>
    <w:p w:rsidR="009161A2" w:rsidRPr="008A4DA1" w:rsidRDefault="009161A2" w:rsidP="009161A2">
      <w:pPr>
        <w:spacing w:after="0"/>
      </w:pPr>
    </w:p>
    <w:p w:rsidR="009161A2" w:rsidRPr="008A4DA1" w:rsidRDefault="009161A2" w:rsidP="009161A2">
      <w:pPr>
        <w:spacing w:after="0"/>
      </w:pPr>
    </w:p>
    <w:p w:rsidR="009161A2" w:rsidRPr="008A4DA1" w:rsidRDefault="009161A2" w:rsidP="009161A2">
      <w:pPr>
        <w:spacing w:after="0"/>
      </w:pPr>
      <w:r w:rsidRPr="008A4DA1">
        <w:t>Dans l’exemple nous renseignerons :</w:t>
      </w:r>
    </w:p>
    <w:p w:rsidR="009161A2" w:rsidRPr="008A4DA1" w:rsidRDefault="009161A2" w:rsidP="009161A2">
      <w:pPr>
        <w:spacing w:after="0"/>
        <w:rPr>
          <w:color w:val="FF0000"/>
        </w:rPr>
      </w:pPr>
      <w:r w:rsidRPr="008A4DA1">
        <w:tab/>
      </w:r>
      <w:r w:rsidRPr="008A4DA1">
        <w:tab/>
      </w:r>
      <w:r w:rsidRPr="008A4DA1">
        <w:tab/>
      </w:r>
      <w:r w:rsidRPr="008A4DA1">
        <w:tab/>
      </w:r>
      <w:r w:rsidRPr="008A4DA1">
        <w:rPr>
          <w:color w:val="FF0000"/>
        </w:rPr>
        <w:t>Adresse IP</w:t>
      </w:r>
      <w:r w:rsidRPr="008A4DA1">
        <w:rPr>
          <w:color w:val="FF0000"/>
        </w:rPr>
        <w:tab/>
        <w:t xml:space="preserve"> 192.</w:t>
      </w:r>
      <w:r>
        <w:rPr>
          <w:color w:val="FF0000"/>
        </w:rPr>
        <w:t>0</w:t>
      </w:r>
      <w:r w:rsidRPr="008A4DA1">
        <w:rPr>
          <w:color w:val="FF0000"/>
        </w:rPr>
        <w:t>.</w:t>
      </w:r>
      <w:r>
        <w:rPr>
          <w:color w:val="FF0000"/>
        </w:rPr>
        <w:t>4.62</w:t>
      </w:r>
      <w:r w:rsidRPr="008A4DA1">
        <w:rPr>
          <w:color w:val="FF0000"/>
        </w:rPr>
        <w:t xml:space="preserve"> </w:t>
      </w:r>
    </w:p>
    <w:p w:rsidR="009161A2" w:rsidRPr="008A4DA1" w:rsidRDefault="009161A2" w:rsidP="009161A2">
      <w:pPr>
        <w:spacing w:after="0"/>
        <w:rPr>
          <w:color w:val="FF0000"/>
        </w:rPr>
      </w:pPr>
      <w:r w:rsidRPr="008A4DA1">
        <w:rPr>
          <w:color w:val="FF0000"/>
        </w:rPr>
        <w:tab/>
      </w:r>
      <w:r w:rsidRPr="008A4DA1">
        <w:rPr>
          <w:color w:val="FF0000"/>
        </w:rPr>
        <w:tab/>
      </w:r>
      <w:r w:rsidRPr="008A4DA1">
        <w:rPr>
          <w:color w:val="FF0000"/>
        </w:rPr>
        <w:tab/>
      </w:r>
      <w:r w:rsidRPr="008A4DA1">
        <w:rPr>
          <w:color w:val="FF0000"/>
        </w:rPr>
        <w:tab/>
        <w:t>Masque</w:t>
      </w:r>
      <w:r w:rsidRPr="008A4DA1">
        <w:rPr>
          <w:color w:val="FF0000"/>
        </w:rPr>
        <w:tab/>
        <w:t>255.255.255.0</w:t>
      </w:r>
    </w:p>
    <w:p w:rsidR="009161A2" w:rsidRPr="008A4DA1" w:rsidRDefault="009161A2" w:rsidP="009161A2">
      <w:pPr>
        <w:spacing w:after="0"/>
      </w:pPr>
      <w:r w:rsidRPr="008A4DA1">
        <w:rPr>
          <w:color w:val="FF0000"/>
        </w:rPr>
        <w:tab/>
      </w:r>
      <w:r w:rsidRPr="008A4DA1">
        <w:rPr>
          <w:color w:val="FF0000"/>
        </w:rPr>
        <w:tab/>
      </w:r>
      <w:r w:rsidRPr="008A4DA1">
        <w:rPr>
          <w:color w:val="FF0000"/>
        </w:rPr>
        <w:tab/>
      </w:r>
      <w:r w:rsidRPr="008A4DA1">
        <w:rPr>
          <w:color w:val="FF0000"/>
        </w:rPr>
        <w:tab/>
        <w:t>Passerelle</w:t>
      </w:r>
      <w:r w:rsidRPr="008A4DA1">
        <w:rPr>
          <w:color w:val="FF0000"/>
        </w:rPr>
        <w:tab/>
        <w:t>0.0.0.0</w:t>
      </w:r>
      <w:r w:rsidRPr="008A4DA1">
        <w:t xml:space="preserve"> </w:t>
      </w:r>
      <w:r w:rsidRPr="008A4DA1">
        <w:tab/>
        <w:t>(connexion directe sans router)</w:t>
      </w: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Pr="002E03D5" w:rsidRDefault="002E03D5" w:rsidP="00F86A12">
      <w:pPr>
        <w:spacing w:after="0"/>
        <w:jc w:val="center"/>
        <w:rPr>
          <w:b/>
          <w:bCs/>
          <w:color w:val="1F497D" w:themeColor="text2"/>
        </w:rPr>
      </w:pPr>
      <w:r w:rsidRPr="002E03D5">
        <w:rPr>
          <w:b/>
          <w:bCs/>
          <w:color w:val="1F497D" w:themeColor="text2"/>
        </w:rPr>
        <w:t xml:space="preserve">Coté </w:t>
      </w:r>
      <w:r w:rsidR="00F86A12">
        <w:rPr>
          <w:b/>
          <w:bCs/>
          <w:color w:val="1F497D" w:themeColor="text2"/>
        </w:rPr>
        <w:t>=SE=</w:t>
      </w:r>
      <w:r w:rsidRPr="002E03D5">
        <w:rPr>
          <w:b/>
          <w:bCs/>
          <w:color w:val="1F497D" w:themeColor="text2"/>
        </w:rPr>
        <w:t> :</w:t>
      </w:r>
    </w:p>
    <w:p w:rsidR="002E03D5" w:rsidRDefault="002E03D5" w:rsidP="002E03D5">
      <w:pPr>
        <w:spacing w:after="0"/>
      </w:pPr>
    </w:p>
    <w:p w:rsidR="00CF0F02" w:rsidRPr="00CF0F02" w:rsidRDefault="00F86A12" w:rsidP="00CF0F02">
      <w:pPr>
        <w:spacing w:after="0"/>
      </w:pPr>
      <w:r w:rsidRPr="00CF0F02">
        <w:t xml:space="preserve">Dans le logiciel </w:t>
      </w:r>
      <w:proofErr w:type="spellStart"/>
      <w:r w:rsidRPr="00CF0F02">
        <w:t>SoMachine</w:t>
      </w:r>
      <w:proofErr w:type="spellEnd"/>
      <w:r w:rsidR="00B91D57">
        <w:t xml:space="preserve"> Motion</w:t>
      </w:r>
      <w:r w:rsidRPr="00CF0F02">
        <w:t xml:space="preserve">, </w:t>
      </w:r>
      <w:r w:rsidR="00CF0F02" w:rsidRPr="00CF0F02">
        <w:t xml:space="preserve">il suffit de double cliquer sur votre </w:t>
      </w:r>
      <w:proofErr w:type="spellStart"/>
      <w:r w:rsidR="00CF0F02" w:rsidRPr="00CF0F02">
        <w:t>controlleur</w:t>
      </w:r>
      <w:proofErr w:type="spellEnd"/>
      <w:r w:rsidR="00CF0F02" w:rsidRPr="00CF0F02">
        <w:t xml:space="preserve"> dans l’arborescence pour </w:t>
      </w:r>
      <w:proofErr w:type="spellStart"/>
      <w:r w:rsidR="00CF0F02" w:rsidRPr="00CF0F02">
        <w:t>ourvrir</w:t>
      </w:r>
      <w:proofErr w:type="spellEnd"/>
      <w:r w:rsidR="00CF0F02" w:rsidRPr="00CF0F02">
        <w:t xml:space="preserve"> cette vue</w:t>
      </w:r>
      <w:r w:rsidR="00C727E2">
        <w:t xml:space="preserve"> Puis « Controller </w:t>
      </w:r>
      <w:proofErr w:type="spellStart"/>
      <w:r w:rsidR="00C727E2">
        <w:t>selection</w:t>
      </w:r>
      <w:proofErr w:type="spellEnd"/>
      <w:r w:rsidR="00C727E2">
        <w:t> »</w:t>
      </w:r>
      <w:r w:rsidR="00CF0F02" w:rsidRPr="00CF0F02">
        <w:t xml:space="preserve"> et permettre de visualiser votre ou vos </w:t>
      </w:r>
      <w:proofErr w:type="spellStart"/>
      <w:r w:rsidR="00CF0F02" w:rsidRPr="00CF0F02">
        <w:t>controlleur</w:t>
      </w:r>
      <w:proofErr w:type="spellEnd"/>
      <w:r w:rsidR="00CF0F02" w:rsidRPr="00CF0F02">
        <w:t>.</w:t>
      </w:r>
    </w:p>
    <w:p w:rsidR="00CF0F02" w:rsidRPr="00CF0F02" w:rsidRDefault="009161A2" w:rsidP="009760A8">
      <w:pPr>
        <w:spacing w:after="0"/>
      </w:pPr>
      <w:r>
        <w:rPr>
          <w:noProof/>
        </w:rPr>
        <w:drawing>
          <wp:inline distT="0" distB="0" distL="0" distR="0">
            <wp:extent cx="5760720" cy="218440"/>
            <wp:effectExtent l="0" t="0" r="0" b="0"/>
            <wp:docPr id="49" name="Image 49" descr="cid:image001.png@01D57858.92064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id:image001.png@01D57858.92064F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60720" cy="218440"/>
                    </a:xfrm>
                    <a:prstGeom prst="rect">
                      <a:avLst/>
                    </a:prstGeom>
                    <a:noFill/>
                    <a:ln>
                      <a:noFill/>
                    </a:ln>
                  </pic:spPr>
                </pic:pic>
              </a:graphicData>
            </a:graphic>
          </wp:inline>
        </w:drawing>
      </w:r>
    </w:p>
    <w:p w:rsidR="009760A8" w:rsidRPr="002E03D5" w:rsidRDefault="00CF0F02" w:rsidP="009760A8">
      <w:pPr>
        <w:spacing w:after="0"/>
      </w:pPr>
      <w:r w:rsidRPr="00CF0F02">
        <w:t xml:space="preserve">Vous pouvez ici modifier l’adresse IP de </w:t>
      </w:r>
      <w:r w:rsidR="0088735E" w:rsidRPr="00CF0F02">
        <w:t>contrôleur</w:t>
      </w:r>
      <w:r w:rsidRPr="00CF0F02">
        <w:t>.</w:t>
      </w:r>
      <w:r w:rsidR="009760A8" w:rsidRPr="009760A8">
        <w:rPr>
          <w:color w:val="FF0000"/>
        </w:rPr>
        <w:tab/>
      </w:r>
      <w:r w:rsidR="009760A8" w:rsidRPr="009760A8">
        <w:rPr>
          <w:color w:val="FF0000"/>
        </w:rPr>
        <w:tab/>
      </w:r>
      <w:r w:rsidR="009760A8" w:rsidRPr="009760A8">
        <w:rPr>
          <w:color w:val="FF0000"/>
        </w:rPr>
        <w:tab/>
      </w:r>
      <w:r w:rsidR="009760A8" w:rsidRPr="009760A8">
        <w:rPr>
          <w:color w:val="FF0000"/>
        </w:rPr>
        <w:tab/>
      </w:r>
    </w:p>
    <w:p w:rsidR="009760A8" w:rsidRDefault="009760A8" w:rsidP="002E03D5">
      <w:pPr>
        <w:spacing w:after="0"/>
      </w:pPr>
    </w:p>
    <w:p w:rsidR="003D46C7" w:rsidRPr="002E03D5" w:rsidRDefault="003D46C7" w:rsidP="003D46C7">
      <w:pPr>
        <w:spacing w:after="0"/>
      </w:pPr>
      <w:r w:rsidRPr="002E03D5">
        <w:t>Dans l’exemple nous renseignerons:</w:t>
      </w:r>
    </w:p>
    <w:p w:rsidR="003D46C7" w:rsidRPr="00D613D4" w:rsidRDefault="003D46C7" w:rsidP="003D46C7">
      <w:pPr>
        <w:spacing w:after="0"/>
        <w:rPr>
          <w:color w:val="FF0000"/>
        </w:rPr>
      </w:pPr>
      <w:r w:rsidRPr="00D613D4">
        <w:tab/>
      </w:r>
      <w:r w:rsidRPr="00D613D4">
        <w:tab/>
      </w:r>
      <w:r w:rsidRPr="00D613D4">
        <w:tab/>
      </w:r>
      <w:r w:rsidRPr="00D613D4">
        <w:tab/>
      </w:r>
      <w:r w:rsidR="00B91D57">
        <w:rPr>
          <w:color w:val="FF0000"/>
        </w:rPr>
        <w:t>Adresse IP</w:t>
      </w:r>
      <w:r w:rsidR="00B91D57">
        <w:rPr>
          <w:color w:val="FF0000"/>
        </w:rPr>
        <w:tab/>
        <w:t xml:space="preserve"> 192.</w:t>
      </w:r>
      <w:r w:rsidR="009161A2">
        <w:rPr>
          <w:color w:val="FF0000"/>
        </w:rPr>
        <w:t>0</w:t>
      </w:r>
      <w:r w:rsidR="00B91D57">
        <w:rPr>
          <w:color w:val="FF0000"/>
        </w:rPr>
        <w:t>.</w:t>
      </w:r>
      <w:r w:rsidR="009161A2">
        <w:rPr>
          <w:color w:val="FF0000"/>
        </w:rPr>
        <w:t>4</w:t>
      </w:r>
      <w:r w:rsidR="00B91D57">
        <w:rPr>
          <w:color w:val="FF0000"/>
        </w:rPr>
        <w:t>.1</w:t>
      </w:r>
      <w:r w:rsidR="009161A2">
        <w:rPr>
          <w:color w:val="FF0000"/>
        </w:rPr>
        <w:t>00</w:t>
      </w:r>
    </w:p>
    <w:p w:rsidR="003D46C7" w:rsidRDefault="003D46C7" w:rsidP="003D46C7">
      <w:pPr>
        <w:spacing w:after="0"/>
        <w:rPr>
          <w:color w:val="FF0000"/>
        </w:rPr>
      </w:pPr>
      <w:r w:rsidRPr="00D613D4">
        <w:rPr>
          <w:color w:val="FF0000"/>
        </w:rPr>
        <w:tab/>
      </w:r>
      <w:r w:rsidRPr="00D613D4">
        <w:rPr>
          <w:color w:val="FF0000"/>
        </w:rPr>
        <w:tab/>
      </w:r>
      <w:r w:rsidRPr="00D613D4">
        <w:rPr>
          <w:color w:val="FF0000"/>
        </w:rPr>
        <w:tab/>
      </w:r>
      <w:r w:rsidRPr="00D613D4">
        <w:rPr>
          <w:color w:val="FF0000"/>
        </w:rPr>
        <w:tab/>
      </w:r>
    </w:p>
    <w:p w:rsidR="003D46C7" w:rsidRPr="002E03D5" w:rsidRDefault="003D46C7" w:rsidP="003D46C7">
      <w:pPr>
        <w:spacing w:after="0"/>
      </w:pPr>
    </w:p>
    <w:p w:rsidR="009760A8" w:rsidRDefault="009760A8" w:rsidP="002E03D5">
      <w:pPr>
        <w:spacing w:after="0"/>
      </w:pPr>
    </w:p>
    <w:p w:rsidR="009760A8" w:rsidRDefault="009760A8" w:rsidP="002E03D5">
      <w:pPr>
        <w:spacing w:after="0"/>
      </w:pPr>
    </w:p>
    <w:p w:rsidR="009760A8" w:rsidRDefault="009760A8" w:rsidP="002E03D5">
      <w:pPr>
        <w:spacing w:after="0"/>
      </w:pPr>
    </w:p>
    <w:p w:rsidR="009760A8" w:rsidRDefault="009760A8" w:rsidP="002E03D5">
      <w:pPr>
        <w:spacing w:after="0"/>
      </w:pPr>
    </w:p>
    <w:p w:rsidR="009760A8" w:rsidRDefault="009760A8" w:rsidP="002E03D5">
      <w:pPr>
        <w:spacing w:after="0"/>
      </w:pPr>
    </w:p>
    <w:p w:rsidR="009760A8" w:rsidRDefault="009760A8" w:rsidP="002E03D5">
      <w:pPr>
        <w:spacing w:after="0"/>
      </w:pPr>
    </w:p>
    <w:p w:rsidR="002902F0" w:rsidRDefault="002902F0" w:rsidP="002E03D5">
      <w:pPr>
        <w:spacing w:after="0"/>
      </w:pPr>
    </w:p>
    <w:p w:rsidR="003D46C7" w:rsidRDefault="003D46C7" w:rsidP="002E03D5">
      <w:pPr>
        <w:spacing w:after="0"/>
      </w:pPr>
    </w:p>
    <w:p w:rsidR="003D46C7" w:rsidRDefault="003D46C7"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2902F0" w:rsidRDefault="002902F0" w:rsidP="002E03D5">
      <w:pPr>
        <w:spacing w:after="0"/>
      </w:pPr>
    </w:p>
    <w:p w:rsidR="006521E8" w:rsidRDefault="006521E8" w:rsidP="002E03D5">
      <w:pPr>
        <w:spacing w:after="0"/>
      </w:pPr>
    </w:p>
    <w:p w:rsidR="006521E8" w:rsidRDefault="006521E8" w:rsidP="002E03D5">
      <w:pPr>
        <w:spacing w:after="0"/>
      </w:pPr>
    </w:p>
    <w:p w:rsidR="006521E8" w:rsidRDefault="006521E8" w:rsidP="002E03D5">
      <w:pPr>
        <w:spacing w:after="0"/>
      </w:pPr>
    </w:p>
    <w:p w:rsidR="006521E8" w:rsidRDefault="006521E8" w:rsidP="002E03D5">
      <w:pPr>
        <w:spacing w:after="0"/>
      </w:pPr>
    </w:p>
    <w:p w:rsidR="00CF0F02" w:rsidRDefault="00CF0F02" w:rsidP="002902F0">
      <w:pPr>
        <w:spacing w:after="0"/>
        <w:rPr>
          <w:b/>
          <w:bCs/>
          <w:sz w:val="32"/>
          <w:szCs w:val="32"/>
        </w:rPr>
      </w:pPr>
    </w:p>
    <w:p w:rsidR="002902F0" w:rsidRDefault="002902F0" w:rsidP="00CF0F02">
      <w:pPr>
        <w:spacing w:after="0"/>
        <w:rPr>
          <w:b/>
          <w:bCs/>
          <w:sz w:val="32"/>
          <w:szCs w:val="32"/>
        </w:rPr>
      </w:pPr>
      <w:r w:rsidRPr="002902F0">
        <w:rPr>
          <w:b/>
          <w:bCs/>
          <w:sz w:val="32"/>
          <w:szCs w:val="32"/>
        </w:rPr>
        <w:t xml:space="preserve">2°) Configurer </w:t>
      </w:r>
      <w:r w:rsidR="00CF0F02">
        <w:rPr>
          <w:b/>
          <w:bCs/>
          <w:sz w:val="32"/>
          <w:szCs w:val="32"/>
        </w:rPr>
        <w:t xml:space="preserve">la communication en </w:t>
      </w:r>
      <w:proofErr w:type="spellStart"/>
      <w:r w:rsidR="00CF0F02">
        <w:rPr>
          <w:b/>
          <w:bCs/>
          <w:sz w:val="32"/>
          <w:szCs w:val="32"/>
        </w:rPr>
        <w:t>Codesys</w:t>
      </w:r>
      <w:proofErr w:type="spellEnd"/>
      <w:r w:rsidR="00CF0F02">
        <w:rPr>
          <w:b/>
          <w:bCs/>
          <w:sz w:val="32"/>
          <w:szCs w:val="32"/>
        </w:rPr>
        <w:t xml:space="preserve"> V3</w:t>
      </w:r>
    </w:p>
    <w:p w:rsidR="00CF0F02" w:rsidRDefault="00CF0F02" w:rsidP="00CF0F02">
      <w:pPr>
        <w:spacing w:after="0"/>
        <w:rPr>
          <w:b/>
          <w:bCs/>
          <w:sz w:val="32"/>
          <w:szCs w:val="32"/>
        </w:rPr>
      </w:pPr>
    </w:p>
    <w:p w:rsidR="00CF0F02" w:rsidRPr="002E03D5" w:rsidRDefault="00CF0F02" w:rsidP="00CF0F02">
      <w:pPr>
        <w:spacing w:after="0"/>
        <w:jc w:val="center"/>
        <w:rPr>
          <w:b/>
          <w:bCs/>
          <w:color w:val="1F497D" w:themeColor="text2"/>
        </w:rPr>
      </w:pPr>
      <w:r w:rsidRPr="002E03D5">
        <w:rPr>
          <w:b/>
          <w:bCs/>
          <w:color w:val="1F497D" w:themeColor="text2"/>
        </w:rPr>
        <w:lastRenderedPageBreak/>
        <w:t xml:space="preserve">Coté </w:t>
      </w:r>
      <w:r>
        <w:rPr>
          <w:b/>
          <w:bCs/>
          <w:color w:val="1F497D" w:themeColor="text2"/>
        </w:rPr>
        <w:t>=SE=</w:t>
      </w:r>
      <w:r w:rsidRPr="002E03D5">
        <w:rPr>
          <w:b/>
          <w:bCs/>
          <w:color w:val="1F497D" w:themeColor="text2"/>
        </w:rPr>
        <w:t> :</w:t>
      </w:r>
    </w:p>
    <w:p w:rsidR="00CF0F02" w:rsidRDefault="00CF0F02" w:rsidP="00CF0F02">
      <w:pPr>
        <w:spacing w:after="0"/>
        <w:rPr>
          <w:b/>
          <w:bCs/>
          <w:sz w:val="32"/>
          <w:szCs w:val="32"/>
        </w:rPr>
      </w:pPr>
    </w:p>
    <w:p w:rsidR="00CF0F02" w:rsidRDefault="00CF0F02" w:rsidP="00CF0F02">
      <w:pPr>
        <w:spacing w:after="0"/>
      </w:pPr>
      <w:r w:rsidRPr="00CF0F02">
        <w:t>Pour</w:t>
      </w:r>
      <w:r>
        <w:t xml:space="preserve"> cela lors de la création de votre projet (Voir exemple avec ce document) vous allez générer un fichier de symbole .xml qui va permettre au Proface de connaître les variables et leur accès.</w:t>
      </w:r>
    </w:p>
    <w:p w:rsidR="00CF0F02" w:rsidRDefault="00CF0F02" w:rsidP="00CF0F02">
      <w:pPr>
        <w:spacing w:after="0"/>
      </w:pPr>
    </w:p>
    <w:p w:rsidR="00CF0F02" w:rsidRDefault="00CF0F02" w:rsidP="00CF0F02">
      <w:pPr>
        <w:spacing w:after="0"/>
      </w:pPr>
    </w:p>
    <w:p w:rsidR="00CF0F02" w:rsidRDefault="00C727E2" w:rsidP="00CF0F02">
      <w:pPr>
        <w:spacing w:after="0"/>
      </w:pPr>
      <w:r>
        <w:t>En faisant un clic</w:t>
      </w:r>
      <w:r w:rsidR="005A2FBB">
        <w:t xml:space="preserve"> droit sur l’ « A</w:t>
      </w:r>
      <w:r w:rsidR="00CF0F02">
        <w:t>pplication</w:t>
      </w:r>
      <w:r w:rsidR="005A2FBB">
        <w:t> »</w:t>
      </w:r>
      <w:r w:rsidR="00CF0F02">
        <w:t xml:space="preserve"> dans l’arborescence « </w:t>
      </w:r>
      <w:proofErr w:type="spellStart"/>
      <w:r w:rsidR="005A2FBB">
        <w:t>Devices</w:t>
      </w:r>
      <w:proofErr w:type="spellEnd"/>
      <w:r w:rsidR="00CF0F02">
        <w:t> » vous pouvez « </w:t>
      </w:r>
      <w:proofErr w:type="spellStart"/>
      <w:r w:rsidR="005A2FBB">
        <w:t>Add</w:t>
      </w:r>
      <w:proofErr w:type="spellEnd"/>
      <w:r w:rsidR="005A2FBB">
        <w:t xml:space="preserve"> Object</w:t>
      </w:r>
      <w:r w:rsidR="00CF0F02">
        <w:t> », sélectionnez « </w:t>
      </w:r>
      <w:r w:rsidR="005A2FBB">
        <w:t>Symbol Configuration</w:t>
      </w:r>
      <w:r w:rsidR="00CF0F02">
        <w:t> »</w:t>
      </w:r>
    </w:p>
    <w:p w:rsidR="005A2FBB" w:rsidRDefault="005A2FBB" w:rsidP="00CF0F02">
      <w:pPr>
        <w:spacing w:after="0"/>
      </w:pPr>
      <w:r>
        <w:rPr>
          <w:noProof/>
          <w:lang w:eastAsia="fr-FR"/>
        </w:rPr>
        <w:drawing>
          <wp:inline distT="0" distB="0" distL="0" distR="0">
            <wp:extent cx="5760720" cy="53676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367655"/>
                    </a:xfrm>
                    <a:prstGeom prst="rect">
                      <a:avLst/>
                    </a:prstGeom>
                    <a:noFill/>
                    <a:ln>
                      <a:noFill/>
                    </a:ln>
                  </pic:spPr>
                </pic:pic>
              </a:graphicData>
            </a:graphic>
          </wp:inline>
        </w:drawing>
      </w:r>
    </w:p>
    <w:p w:rsidR="005A2FBB" w:rsidRDefault="005A2FBB" w:rsidP="00CF0F02">
      <w:pPr>
        <w:spacing w:after="0"/>
      </w:pPr>
    </w:p>
    <w:p w:rsidR="005A2FBB" w:rsidRDefault="005A2FBB" w:rsidP="00CF0F02">
      <w:pPr>
        <w:spacing w:after="0"/>
      </w:pPr>
    </w:p>
    <w:p w:rsidR="00CF0F02" w:rsidRDefault="00CF0F02" w:rsidP="00CF0F02">
      <w:pPr>
        <w:spacing w:after="0"/>
      </w:pPr>
    </w:p>
    <w:p w:rsidR="00CF0F02" w:rsidRDefault="00CF0F02" w:rsidP="00CF0F02">
      <w:pPr>
        <w:spacing w:after="0"/>
      </w:pPr>
    </w:p>
    <w:p w:rsidR="00CF0F02" w:rsidRDefault="00CF0F02" w:rsidP="00CF0F02">
      <w:pPr>
        <w:spacing w:after="0"/>
      </w:pPr>
      <w:r>
        <w:t>Cliquez sur « </w:t>
      </w:r>
      <w:proofErr w:type="spellStart"/>
      <w:r w:rsidR="005A2FBB">
        <w:t>Build</w:t>
      </w:r>
      <w:proofErr w:type="spellEnd"/>
      <w:r>
        <w:t xml:space="preserve"> » dans la </w:t>
      </w:r>
      <w:proofErr w:type="spellStart"/>
      <w:r>
        <w:t>fenetre</w:t>
      </w:r>
      <w:proofErr w:type="spellEnd"/>
      <w:r>
        <w:t xml:space="preserve"> qui suit pour commencer la génération du fichier de symbole.</w:t>
      </w:r>
    </w:p>
    <w:p w:rsidR="005A2FBB" w:rsidRDefault="005A2FBB" w:rsidP="005A2FBB">
      <w:pPr>
        <w:spacing w:after="0"/>
      </w:pPr>
    </w:p>
    <w:p w:rsidR="005A2FBB" w:rsidRDefault="00CB498B" w:rsidP="005A2FBB">
      <w:pPr>
        <w:spacing w:after="0"/>
      </w:pPr>
      <w:r>
        <w:rPr>
          <w:noProof/>
          <w:lang w:eastAsia="fr-FR"/>
        </w:rPr>
        <w:lastRenderedPageBreak/>
        <mc:AlternateContent>
          <mc:Choice Requires="wps">
            <w:drawing>
              <wp:anchor distT="0" distB="0" distL="114300" distR="114300" simplePos="0" relativeHeight="251662336" behindDoc="0" locked="0" layoutInCell="1" allowOverlap="1">
                <wp:simplePos x="0" y="0"/>
                <wp:positionH relativeFrom="column">
                  <wp:posOffset>2038985</wp:posOffset>
                </wp:positionH>
                <wp:positionV relativeFrom="paragraph">
                  <wp:posOffset>108585</wp:posOffset>
                </wp:positionV>
                <wp:extent cx="276225" cy="133350"/>
                <wp:effectExtent l="24130" t="20955" r="33020" b="45720"/>
                <wp:wrapNone/>
                <wp:docPr id="3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33350"/>
                        </a:xfrm>
                        <a:prstGeom prst="roundRect">
                          <a:avLst>
                            <a:gd name="adj" fmla="val 16667"/>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34C73" id="AutoShape 8" o:spid="_x0000_s1026" style="position:absolute;margin-left:160.55pt;margin-top:8.55pt;width:21.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" filled="f" fillcolor="#c0504d [3205]" strokecolor="red" strokeweight="3pt">
                <v:shadow on="t" color="#622423 [1605]" opacity=".5" offset="1pt"/>
              </v:roundrect>
            </w:pict>
          </mc:Fallback>
        </mc:AlternateContent>
      </w:r>
      <w:r w:rsidR="005A2FBB">
        <w:rPr>
          <w:noProof/>
          <w:lang w:eastAsia="fr-FR"/>
        </w:rPr>
        <w:drawing>
          <wp:inline distT="0" distB="0" distL="0" distR="0" wp14:anchorId="781193C4" wp14:editId="555EB09A">
            <wp:extent cx="5751830" cy="261493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830" cy="2614930"/>
                    </a:xfrm>
                    <a:prstGeom prst="rect">
                      <a:avLst/>
                    </a:prstGeom>
                    <a:noFill/>
                    <a:ln>
                      <a:noFill/>
                    </a:ln>
                  </pic:spPr>
                </pic:pic>
              </a:graphicData>
            </a:graphic>
          </wp:inline>
        </w:drawing>
      </w:r>
    </w:p>
    <w:p w:rsidR="00CF0F02" w:rsidRDefault="00CF0F02"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r>
        <w:t>Cochez les variables que vous vous rendre accessible.</w:t>
      </w:r>
    </w:p>
    <w:p w:rsidR="00AD525B" w:rsidRDefault="00CB498B" w:rsidP="00CF0F02">
      <w:pPr>
        <w:spacing w:after="0"/>
      </w:pP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3038475</wp:posOffset>
                </wp:positionH>
                <wp:positionV relativeFrom="paragraph">
                  <wp:posOffset>1795780</wp:posOffset>
                </wp:positionV>
                <wp:extent cx="219075" cy="162560"/>
                <wp:effectExtent l="23495" t="27940" r="33655" b="47625"/>
                <wp:wrapNone/>
                <wp:docPr id="3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2560"/>
                        </a:xfrm>
                        <a:prstGeom prst="roundRect">
                          <a:avLst>
                            <a:gd name="adj" fmla="val 16667"/>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89413" id="AutoShape 18" o:spid="_x0000_s1026" style="position:absolute;margin-left:239.25pt;margin-top:141.4pt;width:17.25pt;height:1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" filled="f" fillcolor="#c0504d [3205]" strokecolor="red" strokeweight="3pt">
                <v:shadow on="t" color="#622423 [1605]" opacity=".5" offset="1pt"/>
              </v:roundrect>
            </w:pict>
          </mc:Fallback>
        </mc:AlternateContent>
      </w: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5190490</wp:posOffset>
                </wp:positionH>
                <wp:positionV relativeFrom="paragraph">
                  <wp:posOffset>1314450</wp:posOffset>
                </wp:positionV>
                <wp:extent cx="502920" cy="162560"/>
                <wp:effectExtent l="22860" t="22860" r="36195" b="52705"/>
                <wp:wrapNone/>
                <wp:docPr id="3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2560"/>
                        </a:xfrm>
                        <a:prstGeom prst="roundRect">
                          <a:avLst>
                            <a:gd name="adj" fmla="val 16667"/>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50355" id="AutoShape 17" o:spid="_x0000_s1026" style="position:absolute;margin-left:408.7pt;margin-top:103.5pt;width:39.6pt;height: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" filled="f" fillcolor="#c0504d [3205]" strokecolor="red" strokeweight="3pt">
                <v:shadow on="t" color="#622423 [1605]" opacity=".5" offset="1pt"/>
              </v:roundrect>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1705610</wp:posOffset>
                </wp:positionH>
                <wp:positionV relativeFrom="paragraph">
                  <wp:posOffset>723265</wp:posOffset>
                </wp:positionV>
                <wp:extent cx="219075" cy="171450"/>
                <wp:effectExtent l="24130" t="22225" r="33020" b="44450"/>
                <wp:wrapNone/>
                <wp:docPr id="3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oundRect">
                          <a:avLst>
                            <a:gd name="adj" fmla="val 16667"/>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954F44" id="AutoShape 16" o:spid="_x0000_s1026" style="position:absolute;margin-left:134.3pt;margin-top:56.95pt;width:17.2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" filled="f" fillcolor="#c0504d [3205]" strokecolor="red" strokeweight="3pt">
                <v:shadow on="t" color="#622423 [1605]" opacity=".5" offset="1pt"/>
              </v:roundrect>
            </w:pict>
          </mc:Fallback>
        </mc:AlternateContent>
      </w:r>
      <w:r w:rsidR="005A2FBB">
        <w:rPr>
          <w:noProof/>
          <w:lang w:eastAsia="fr-FR"/>
        </w:rPr>
        <w:drawing>
          <wp:inline distT="0" distB="0" distL="0" distR="0" wp14:anchorId="763FF582" wp14:editId="0EBA7B75">
            <wp:extent cx="5751830" cy="261493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830" cy="2614930"/>
                    </a:xfrm>
                    <a:prstGeom prst="rect">
                      <a:avLst/>
                    </a:prstGeom>
                    <a:noFill/>
                    <a:ln>
                      <a:noFill/>
                    </a:ln>
                  </pic:spPr>
                </pic:pic>
              </a:graphicData>
            </a:graphic>
          </wp:inline>
        </w:drawing>
      </w:r>
    </w:p>
    <w:p w:rsidR="00AD525B" w:rsidRDefault="00AD525B" w:rsidP="00CF0F02">
      <w:pPr>
        <w:spacing w:after="0"/>
      </w:pPr>
    </w:p>
    <w:p w:rsidR="005A2FBB" w:rsidRDefault="005A2FBB" w:rsidP="00AD525B">
      <w:pPr>
        <w:spacing w:after="0"/>
      </w:pPr>
    </w:p>
    <w:p w:rsidR="005A2FBB" w:rsidRDefault="005A2FBB" w:rsidP="00AD525B">
      <w:pPr>
        <w:spacing w:after="0"/>
      </w:pPr>
    </w:p>
    <w:p w:rsidR="00AD525B" w:rsidRDefault="00AD525B" w:rsidP="00AD525B">
      <w:pPr>
        <w:spacing w:after="0"/>
      </w:pPr>
      <w:r>
        <w:t xml:space="preserve">Puis dans les menus vous </w:t>
      </w:r>
      <w:proofErr w:type="spellStart"/>
      <w:r>
        <w:t>sélectionez</w:t>
      </w:r>
      <w:proofErr w:type="spellEnd"/>
      <w:r>
        <w:t xml:space="preserve"> « </w:t>
      </w:r>
      <w:proofErr w:type="spellStart"/>
      <w:r w:rsidR="005A2FBB">
        <w:t>Build</w:t>
      </w:r>
      <w:proofErr w:type="spellEnd"/>
      <w:r>
        <w:t xml:space="preserve"> »</w:t>
      </w:r>
    </w:p>
    <w:p w:rsidR="003D6910" w:rsidRPr="00CB498B" w:rsidRDefault="003D6910" w:rsidP="003D6910">
      <w:pPr>
        <w:spacing w:after="0"/>
      </w:pPr>
      <w:r w:rsidRPr="00CB498B">
        <w:t>Puis dans « </w:t>
      </w:r>
      <w:proofErr w:type="spellStart"/>
      <w:r w:rsidRPr="00CB498B">
        <w:t>Build</w:t>
      </w:r>
      <w:proofErr w:type="spellEnd"/>
      <w:r w:rsidRPr="00CB498B">
        <w:t> » =&gt; « </w:t>
      </w:r>
      <w:proofErr w:type="spellStart"/>
      <w:r w:rsidRPr="00CB498B">
        <w:t>Generate</w:t>
      </w:r>
      <w:proofErr w:type="spellEnd"/>
      <w:r w:rsidRPr="00CB498B">
        <w:t xml:space="preserve"> code “</w:t>
      </w:r>
    </w:p>
    <w:p w:rsidR="003D6910" w:rsidRPr="00CB498B" w:rsidRDefault="003D6910" w:rsidP="00AD525B">
      <w:pPr>
        <w:spacing w:after="0"/>
      </w:pPr>
    </w:p>
    <w:p w:rsidR="003D6910" w:rsidRPr="00CB498B" w:rsidRDefault="003D6910" w:rsidP="00AD525B">
      <w:pPr>
        <w:spacing w:after="0"/>
      </w:pPr>
    </w:p>
    <w:p w:rsidR="00AD525B" w:rsidRPr="00CB498B" w:rsidRDefault="00AD525B" w:rsidP="00CF0F02">
      <w:pPr>
        <w:spacing w:after="0"/>
      </w:pPr>
    </w:p>
    <w:p w:rsidR="00AD525B" w:rsidRPr="00CB498B" w:rsidRDefault="00AD525B" w:rsidP="00CF0F02">
      <w:pPr>
        <w:spacing w:after="0"/>
      </w:pPr>
    </w:p>
    <w:p w:rsidR="00AD525B" w:rsidRPr="00CB498B" w:rsidRDefault="00AD525B" w:rsidP="00CF0F02">
      <w:pPr>
        <w:spacing w:after="0"/>
      </w:pPr>
    </w:p>
    <w:p w:rsidR="00AD525B" w:rsidRPr="00CB498B" w:rsidRDefault="00AD525B" w:rsidP="00CF0F02">
      <w:pPr>
        <w:spacing w:after="0"/>
      </w:pPr>
    </w:p>
    <w:p w:rsidR="00AD525B" w:rsidRPr="00CB498B" w:rsidRDefault="00AD525B" w:rsidP="00CF0F02">
      <w:pPr>
        <w:spacing w:after="0"/>
      </w:pPr>
    </w:p>
    <w:p w:rsidR="00AD525B" w:rsidRDefault="00AD525B" w:rsidP="00CF0F02">
      <w:pPr>
        <w:spacing w:after="0"/>
      </w:pPr>
      <w:r>
        <w:lastRenderedPageBreak/>
        <w:t>Enfin si vous regardez dans le dossier de votre projet, vous devez avoir un nouveau fichier .xml (Fichier de symbole)</w:t>
      </w: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5A2FBB" w:rsidRDefault="005A2FBB" w:rsidP="00CF0F02">
      <w:pPr>
        <w:spacing w:after="0"/>
      </w:pPr>
    </w:p>
    <w:p w:rsidR="005A2FBB" w:rsidRDefault="005A2FB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AD525B" w:rsidRDefault="00AD525B" w:rsidP="00CF0F02">
      <w:pPr>
        <w:spacing w:after="0"/>
      </w:pPr>
    </w:p>
    <w:p w:rsidR="00AD525B" w:rsidRDefault="00AD525B" w:rsidP="00CF0F02">
      <w:pPr>
        <w:spacing w:after="0"/>
      </w:pPr>
    </w:p>
    <w:p w:rsidR="00AD525B" w:rsidRPr="002E03D5" w:rsidRDefault="00AD525B" w:rsidP="00AD525B">
      <w:pPr>
        <w:spacing w:after="0"/>
        <w:jc w:val="center"/>
        <w:rPr>
          <w:b/>
          <w:bCs/>
          <w:color w:val="1F497D" w:themeColor="text2"/>
        </w:rPr>
      </w:pPr>
      <w:r w:rsidRPr="002E03D5">
        <w:rPr>
          <w:b/>
          <w:bCs/>
          <w:color w:val="1F497D" w:themeColor="text2"/>
        </w:rPr>
        <w:t>Coté Proface :</w:t>
      </w:r>
    </w:p>
    <w:p w:rsidR="00AD525B" w:rsidRDefault="00AD525B" w:rsidP="00CF0F02">
      <w:pPr>
        <w:spacing w:after="0"/>
      </w:pPr>
    </w:p>
    <w:p w:rsidR="00AD525B" w:rsidRDefault="00AD525B" w:rsidP="00CF0F02">
      <w:pPr>
        <w:spacing w:after="0"/>
      </w:pPr>
    </w:p>
    <w:p w:rsidR="00AD525B" w:rsidRDefault="00AD525B" w:rsidP="009161A2">
      <w:pPr>
        <w:spacing w:after="0"/>
      </w:pPr>
      <w:r>
        <w:t xml:space="preserve">Sur votre projet, </w:t>
      </w:r>
    </w:p>
    <w:p w:rsidR="002246D1" w:rsidRDefault="002246D1" w:rsidP="009161A2">
      <w:pPr>
        <w:spacing w:after="0"/>
      </w:pPr>
      <w:r>
        <w:t>Il faut aller dans Projet =&gt; Communication</w:t>
      </w:r>
    </w:p>
    <w:p w:rsidR="002246D1" w:rsidRDefault="008B61B6" w:rsidP="009161A2">
      <w:pPr>
        <w:spacing w:after="0"/>
      </w:pPr>
      <w:r>
        <w:rPr>
          <w:noProof/>
        </w:rPr>
        <w:drawing>
          <wp:inline distT="0" distB="0" distL="0" distR="0" wp14:anchorId="2C1F3215" wp14:editId="4B58D25F">
            <wp:extent cx="5760720" cy="602551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6025515"/>
                    </a:xfrm>
                    <a:prstGeom prst="rect">
                      <a:avLst/>
                    </a:prstGeom>
                  </pic:spPr>
                </pic:pic>
              </a:graphicData>
            </a:graphic>
          </wp:inline>
        </w:drawing>
      </w:r>
    </w:p>
    <w:p w:rsidR="008B61B6" w:rsidRDefault="008B61B6" w:rsidP="009161A2">
      <w:pPr>
        <w:spacing w:after="0"/>
      </w:pPr>
    </w:p>
    <w:p w:rsidR="008B61B6" w:rsidRDefault="008B61B6" w:rsidP="009161A2">
      <w:pPr>
        <w:spacing w:after="0"/>
      </w:pPr>
    </w:p>
    <w:p w:rsidR="008B61B6" w:rsidRDefault="008B61B6" w:rsidP="009161A2">
      <w:pPr>
        <w:spacing w:after="0"/>
      </w:pPr>
    </w:p>
    <w:p w:rsidR="008B61B6" w:rsidRDefault="008B61B6" w:rsidP="009161A2">
      <w:pPr>
        <w:spacing w:after="0"/>
      </w:pPr>
    </w:p>
    <w:p w:rsidR="008B61B6" w:rsidRDefault="008B61B6" w:rsidP="009161A2">
      <w:pPr>
        <w:spacing w:after="0"/>
      </w:pPr>
    </w:p>
    <w:p w:rsidR="008B61B6" w:rsidRDefault="008B61B6" w:rsidP="009161A2">
      <w:pPr>
        <w:spacing w:after="0"/>
      </w:pPr>
    </w:p>
    <w:p w:rsidR="008B61B6" w:rsidRDefault="008B61B6" w:rsidP="008B61B6">
      <w:pPr>
        <w:spacing w:after="0"/>
      </w:pPr>
      <w:r>
        <w:t>Puis « Ajouter »</w:t>
      </w:r>
    </w:p>
    <w:p w:rsidR="008B61B6" w:rsidRDefault="008B61B6" w:rsidP="009161A2">
      <w:pPr>
        <w:spacing w:after="0"/>
      </w:pPr>
      <w:r>
        <w:rPr>
          <w:noProof/>
        </w:rPr>
        <w:lastRenderedPageBreak/>
        <w:drawing>
          <wp:inline distT="0" distB="0" distL="0" distR="0" wp14:anchorId="3A2F867B" wp14:editId="5F4F5DF2">
            <wp:extent cx="4410075" cy="18097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0075" cy="1809750"/>
                    </a:xfrm>
                    <a:prstGeom prst="rect">
                      <a:avLst/>
                    </a:prstGeom>
                  </pic:spPr>
                </pic:pic>
              </a:graphicData>
            </a:graphic>
          </wp:inline>
        </w:drawing>
      </w:r>
    </w:p>
    <w:p w:rsidR="00AD525B" w:rsidRDefault="008B61B6" w:rsidP="00CF0F02">
      <w:pPr>
        <w:spacing w:after="0"/>
      </w:pPr>
      <w:r>
        <w:t>Sélectionnez « </w:t>
      </w:r>
      <w:proofErr w:type="spellStart"/>
      <w:r>
        <w:t>Codesys</w:t>
      </w:r>
      <w:proofErr w:type="spellEnd"/>
      <w:r>
        <w:t> » Puis nommer votre équipement (Nom pour vous)</w:t>
      </w:r>
    </w:p>
    <w:p w:rsidR="008B61B6" w:rsidRDefault="008B61B6" w:rsidP="00CF0F02">
      <w:pPr>
        <w:spacing w:after="0"/>
      </w:pPr>
    </w:p>
    <w:p w:rsidR="008B61B6" w:rsidRDefault="008B61B6" w:rsidP="00CF0F02">
      <w:pPr>
        <w:spacing w:after="0"/>
      </w:pPr>
      <w:r>
        <w:rPr>
          <w:noProof/>
        </w:rPr>
        <w:drawing>
          <wp:inline distT="0" distB="0" distL="0" distR="0" wp14:anchorId="52AE3FF4" wp14:editId="2D1FBBDB">
            <wp:extent cx="3943350" cy="273367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3350" cy="2733675"/>
                    </a:xfrm>
                    <a:prstGeom prst="rect">
                      <a:avLst/>
                    </a:prstGeom>
                  </pic:spPr>
                </pic:pic>
              </a:graphicData>
            </a:graphic>
          </wp:inline>
        </w:drawing>
      </w:r>
    </w:p>
    <w:p w:rsidR="008B61B6" w:rsidRDefault="008B61B6" w:rsidP="00CF0F02">
      <w:pPr>
        <w:spacing w:after="0"/>
      </w:pPr>
      <w:proofErr w:type="spellStart"/>
      <w:r>
        <w:t>Choissisez</w:t>
      </w:r>
      <w:proofErr w:type="spellEnd"/>
      <w:r>
        <w:t xml:space="preserve"> « </w:t>
      </w:r>
      <w:proofErr w:type="spellStart"/>
      <w:r>
        <w:t>Codesys</w:t>
      </w:r>
      <w:proofErr w:type="spellEnd"/>
      <w:r>
        <w:t xml:space="preserve"> 3.x »</w:t>
      </w:r>
    </w:p>
    <w:p w:rsidR="008B61B6" w:rsidRDefault="008B61B6" w:rsidP="00CF0F02">
      <w:pPr>
        <w:spacing w:after="0"/>
      </w:pPr>
      <w:r>
        <w:t xml:space="preserve">Puis dans le Runtime </w:t>
      </w:r>
      <w:proofErr w:type="spellStart"/>
      <w:r>
        <w:t>Address</w:t>
      </w:r>
      <w:proofErr w:type="spellEnd"/>
      <w:r>
        <w:t xml:space="preserve"> renseignez le nom du Nœud du </w:t>
      </w:r>
      <w:proofErr w:type="spellStart"/>
      <w:r>
        <w:t>PacDrive</w:t>
      </w:r>
      <w:proofErr w:type="spellEnd"/>
      <w:r>
        <w:t>, Dans mon exemple :</w:t>
      </w:r>
    </w:p>
    <w:p w:rsidR="008B61B6" w:rsidRDefault="008B61B6" w:rsidP="00CF0F02">
      <w:pPr>
        <w:spacing w:after="0"/>
      </w:pPr>
      <w:proofErr w:type="spellStart"/>
      <w:r w:rsidRPr="008B61B6">
        <w:t>LMC_PacDrive</w:t>
      </w:r>
      <w:proofErr w:type="spellEnd"/>
      <w:r w:rsidRPr="008B61B6">
        <w:t xml:space="preserve"> (192.0.4.100)</w:t>
      </w:r>
    </w:p>
    <w:p w:rsidR="008B61B6" w:rsidRDefault="008B61B6" w:rsidP="00CF0F02">
      <w:pPr>
        <w:spacing w:after="0"/>
      </w:pPr>
      <w:r>
        <w:t>(Vous retrouvez ce paramètre ici :</w:t>
      </w:r>
    </w:p>
    <w:p w:rsidR="00AD525B" w:rsidRDefault="008B61B6" w:rsidP="00CF0F02">
      <w:pPr>
        <w:spacing w:after="0"/>
      </w:pPr>
      <w:r>
        <w:rPr>
          <w:noProof/>
        </w:rPr>
        <w:drawing>
          <wp:inline distT="0" distB="0" distL="0" distR="0" wp14:anchorId="54380CCB" wp14:editId="054FA436">
            <wp:extent cx="5760720" cy="218440"/>
            <wp:effectExtent l="0" t="0" r="0" b="0"/>
            <wp:docPr id="54" name="Image 54" descr="cid:image001.png@01D57858.92064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id:image001.png@01D57858.92064F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60720" cy="218440"/>
                    </a:xfrm>
                    <a:prstGeom prst="rect">
                      <a:avLst/>
                    </a:prstGeom>
                    <a:noFill/>
                    <a:ln>
                      <a:noFill/>
                    </a:ln>
                  </pic:spPr>
                </pic:pic>
              </a:graphicData>
            </a:graphic>
          </wp:inline>
        </w:drawing>
      </w:r>
    </w:p>
    <w:p w:rsidR="008B61B6" w:rsidRDefault="008B61B6" w:rsidP="00CF0F02">
      <w:pPr>
        <w:spacing w:after="0"/>
      </w:pPr>
    </w:p>
    <w:p w:rsidR="008B61B6" w:rsidRDefault="008B61B6" w:rsidP="00CF0F02">
      <w:pPr>
        <w:spacing w:after="0"/>
      </w:pPr>
      <w:r>
        <w:t xml:space="preserve">Puis cochez la case « Symbol file </w:t>
      </w:r>
      <w:proofErr w:type="spellStart"/>
      <w:r>
        <w:t>browsing</w:t>
      </w:r>
      <w:proofErr w:type="spellEnd"/>
      <w:r>
        <w:t xml:space="preserve"> (offline) et pointer sur le fichier .xml</w:t>
      </w:r>
    </w:p>
    <w:p w:rsidR="008B61B6" w:rsidRDefault="008B61B6" w:rsidP="00CF0F02">
      <w:pPr>
        <w:spacing w:after="0"/>
      </w:pPr>
    </w:p>
    <w:p w:rsidR="00374018" w:rsidRDefault="00374018" w:rsidP="00CF0F02">
      <w:pPr>
        <w:spacing w:after="0"/>
      </w:pPr>
      <w:r>
        <w:t xml:space="preserve">Si vous ne cochez pas la case, Blue Open studio va lire les tag directement dans votre </w:t>
      </w:r>
      <w:proofErr w:type="spellStart"/>
      <w:r>
        <w:t>PacDrive</w:t>
      </w:r>
      <w:proofErr w:type="spellEnd"/>
      <w:r>
        <w:t> !</w:t>
      </w:r>
      <w:bookmarkStart w:id="0" w:name="_GoBack"/>
      <w:bookmarkEnd w:id="0"/>
    </w:p>
    <w:p w:rsidR="00374018" w:rsidRDefault="00374018" w:rsidP="00CF0F02">
      <w:pPr>
        <w:spacing w:after="0"/>
      </w:pPr>
    </w:p>
    <w:p w:rsidR="00374018" w:rsidRDefault="00374018" w:rsidP="00CF0F02">
      <w:pPr>
        <w:spacing w:after="0"/>
      </w:pPr>
    </w:p>
    <w:p w:rsidR="00CF0F02" w:rsidRPr="002902F0" w:rsidRDefault="008B61B6" w:rsidP="008B61B6">
      <w:pPr>
        <w:spacing w:after="0"/>
        <w:rPr>
          <w:b/>
          <w:bCs/>
          <w:sz w:val="32"/>
          <w:szCs w:val="32"/>
        </w:rPr>
      </w:pPr>
      <w:r>
        <w:t>Vous pourrez ensuite utiliser les tags dans Blue Open Studio !!</w:t>
      </w:r>
      <w:r w:rsidRPr="002902F0">
        <w:rPr>
          <w:b/>
          <w:bCs/>
          <w:sz w:val="32"/>
          <w:szCs w:val="32"/>
        </w:rPr>
        <w:t xml:space="preserve"> </w:t>
      </w:r>
    </w:p>
    <w:sectPr w:rsidR="00CF0F02" w:rsidRPr="002902F0" w:rsidSect="00C46A46">
      <w:headerReference w:type="default" r:id="rId23"/>
      <w:footerReference w:type="default" r:id="rId24"/>
      <w:pgSz w:w="11906" w:h="16838"/>
      <w:pgMar w:top="1243"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2A0" w:rsidRDefault="00F242A0" w:rsidP="008C403D">
      <w:pPr>
        <w:spacing w:after="0" w:line="240" w:lineRule="auto"/>
      </w:pPr>
      <w:r>
        <w:separator/>
      </w:r>
    </w:p>
  </w:endnote>
  <w:endnote w:type="continuationSeparator" w:id="0">
    <w:p w:rsidR="00F242A0" w:rsidRDefault="00F242A0" w:rsidP="008C4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404" w:rsidRDefault="00CB498B" w:rsidP="00C46A46">
    <w:pPr>
      <w:pStyle w:val="Pieddepage"/>
      <w:tabs>
        <w:tab w:val="clear" w:pos="9072"/>
        <w:tab w:val="right" w:pos="10065"/>
      </w:tabs>
      <w:ind w:right="-1417"/>
      <w:jc w:val="right"/>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3178175</wp:posOffset>
              </wp:positionH>
              <wp:positionV relativeFrom="paragraph">
                <wp:posOffset>594995</wp:posOffset>
              </wp:positionV>
              <wp:extent cx="3749040" cy="274320"/>
              <wp:effectExtent l="1270" t="0" r="2540"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04" w:rsidRPr="00C46A46" w:rsidRDefault="00D05404" w:rsidP="00C46A46">
                          <w:pPr>
                            <w:rPr>
                              <w:sz w:val="18"/>
                              <w:szCs w:val="18"/>
                              <w:lang w:val="en-US"/>
                            </w:rPr>
                          </w:pPr>
                          <w:r w:rsidRPr="00C46A46">
                            <w:rPr>
                              <w:sz w:val="18"/>
                              <w:szCs w:val="18"/>
                              <w:lang w:val="en-US"/>
                            </w:rPr>
                            <w:t>Copyright©2016 Digital Electronics Corporation. All rights reserved.</w:t>
                          </w:r>
                        </w:p>
                        <w:p w:rsidR="00D05404" w:rsidRPr="00C46A46" w:rsidRDefault="00D0540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250.25pt;margin-top:46.85pt;width:295.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0+uAIAAMA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" filled="f" stroked="f">
              <v:textbox>
                <w:txbxContent>
                  <w:p w:rsidR="00D05404" w:rsidRPr="00C46A46" w:rsidRDefault="00D05404" w:rsidP="00C46A46">
                    <w:pPr>
                      <w:rPr>
                        <w:sz w:val="18"/>
                        <w:szCs w:val="18"/>
                        <w:lang w:val="en-US"/>
                      </w:rPr>
                    </w:pPr>
                    <w:r w:rsidRPr="00C46A46">
                      <w:rPr>
                        <w:sz w:val="18"/>
                        <w:szCs w:val="18"/>
                        <w:lang w:val="en-US"/>
                      </w:rPr>
                      <w:t>Copyright©2016 Digital Electronics Corporation. All rights reserved.</w:t>
                    </w:r>
                  </w:p>
                  <w:p w:rsidR="00D05404" w:rsidRPr="00C46A46" w:rsidRDefault="00D05404">
                    <w:pPr>
                      <w:rPr>
                        <w:lang w:val="en-US"/>
                      </w:rPr>
                    </w:pPr>
                  </w:p>
                </w:txbxContent>
              </v:textbox>
            </v:shape>
          </w:pict>
        </mc:Fallback>
      </mc:AlternateContent>
    </w:r>
    <w:r w:rsidR="00D05404">
      <w:rPr>
        <w:noProof/>
        <w:lang w:eastAsia="fr-FR"/>
      </w:rPr>
      <w:drawing>
        <wp:inline distT="0" distB="0" distL="0" distR="0">
          <wp:extent cx="4763165" cy="809738"/>
          <wp:effectExtent l="19050" t="0" r="0" b="0"/>
          <wp:docPr id="2" name="Image 1" descr="Proface_pied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ace_pied_page.png"/>
                  <pic:cNvPicPr/>
                </pic:nvPicPr>
                <pic:blipFill>
                  <a:blip r:embed="rId1"/>
                  <a:stretch>
                    <a:fillRect/>
                  </a:stretch>
                </pic:blipFill>
                <pic:spPr>
                  <a:xfrm>
                    <a:off x="0" y="0"/>
                    <a:ext cx="4763165" cy="8097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2A0" w:rsidRDefault="00F242A0" w:rsidP="008C403D">
      <w:pPr>
        <w:spacing w:after="0" w:line="240" w:lineRule="auto"/>
      </w:pPr>
      <w:r>
        <w:separator/>
      </w:r>
    </w:p>
  </w:footnote>
  <w:footnote w:type="continuationSeparator" w:id="0">
    <w:p w:rsidR="00F242A0" w:rsidRDefault="00F242A0" w:rsidP="008C4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404" w:rsidRPr="00D00774" w:rsidRDefault="00172090" w:rsidP="00172090">
    <w:pPr>
      <w:pStyle w:val="Sansinterligne"/>
      <w:rPr>
        <w:lang w:val="en-US"/>
      </w:rPr>
    </w:pPr>
    <w:r>
      <w:rPr>
        <w:b/>
        <w:noProof/>
        <w:sz w:val="32"/>
        <w:szCs w:val="32"/>
        <w:u w:val="single"/>
        <w:lang w:eastAsia="fr-FR"/>
      </w:rPr>
      <mc:AlternateContent>
        <mc:Choice Requires="wps">
          <w:drawing>
            <wp:anchor distT="0" distB="0" distL="114300" distR="114300" simplePos="0" relativeHeight="251660288" behindDoc="0" locked="0" layoutInCell="1" allowOverlap="1">
              <wp:simplePos x="0" y="0"/>
              <wp:positionH relativeFrom="column">
                <wp:posOffset>-112986</wp:posOffset>
              </wp:positionH>
              <wp:positionV relativeFrom="paragraph">
                <wp:posOffset>63795</wp:posOffset>
              </wp:positionV>
              <wp:extent cx="2977117" cy="80807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977117" cy="808075"/>
                      </a:xfrm>
                      <a:prstGeom prst="rect">
                        <a:avLst/>
                      </a:prstGeom>
                      <a:solidFill>
                        <a:schemeClr val="lt1"/>
                      </a:solidFill>
                      <a:ln w="6350">
                        <a:noFill/>
                      </a:ln>
                    </wps:spPr>
                    <wps:txbx>
                      <w:txbxContent>
                        <w:p w:rsidR="00172090" w:rsidRDefault="00172090" w:rsidP="00172090">
                          <w:pPr>
                            <w:pStyle w:val="Sansinterligne"/>
                            <w:rPr>
                              <w:b/>
                              <w:sz w:val="32"/>
                              <w:szCs w:val="32"/>
                              <w:u w:val="single"/>
                            </w:rPr>
                          </w:pPr>
                          <w:r>
                            <w:rPr>
                              <w:b/>
                              <w:sz w:val="32"/>
                              <w:szCs w:val="32"/>
                              <w:u w:val="single"/>
                            </w:rPr>
                            <w:t>Note technique</w:t>
                          </w:r>
                        </w:p>
                        <w:p w:rsidR="00172090" w:rsidRPr="00D00774" w:rsidRDefault="00172090" w:rsidP="00172090">
                          <w:pPr>
                            <w:pStyle w:val="Sansinterligne"/>
                            <w:rPr>
                              <w:b/>
                              <w:sz w:val="32"/>
                              <w:szCs w:val="32"/>
                              <w:u w:val="single"/>
                              <w:lang w:val="en-US"/>
                            </w:rPr>
                          </w:pPr>
                          <w:r>
                            <w:rPr>
                              <w:b/>
                              <w:sz w:val="32"/>
                              <w:szCs w:val="32"/>
                              <w:u w:val="single"/>
                              <w:lang w:val="en-US"/>
                            </w:rPr>
                            <w:t xml:space="preserve">Schneider Electric – </w:t>
                          </w:r>
                          <w:proofErr w:type="spellStart"/>
                          <w:r>
                            <w:rPr>
                              <w:b/>
                              <w:sz w:val="32"/>
                              <w:szCs w:val="32"/>
                              <w:u w:val="single"/>
                              <w:lang w:val="en-US"/>
                            </w:rPr>
                            <w:t>PacDrive</w:t>
                          </w:r>
                          <w:proofErr w:type="spellEnd"/>
                          <w:r>
                            <w:rPr>
                              <w:b/>
                              <w:sz w:val="32"/>
                              <w:szCs w:val="32"/>
                              <w:u w:val="single"/>
                              <w:lang w:val="en-US"/>
                            </w:rPr>
                            <w:t xml:space="preserve"> 3</w:t>
                          </w:r>
                        </w:p>
                        <w:p w:rsidR="00172090" w:rsidRDefault="00172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0" o:spid="_x0000_s1027" type="#_x0000_t202" style="position:absolute;margin-left:-8.9pt;margin-top:5pt;width:234.4pt;height:6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" fillcolor="white [3201]" stroked="f" strokeweight=".5pt">
              <v:textbox>
                <w:txbxContent>
                  <w:p w:rsidR="00172090" w:rsidRDefault="00172090" w:rsidP="00172090">
                    <w:pPr>
                      <w:pStyle w:val="Sansinterligne"/>
                      <w:rPr>
                        <w:b/>
                        <w:sz w:val="32"/>
                        <w:szCs w:val="32"/>
                        <w:u w:val="single"/>
                      </w:rPr>
                    </w:pPr>
                    <w:r>
                      <w:rPr>
                        <w:b/>
                        <w:sz w:val="32"/>
                        <w:szCs w:val="32"/>
                        <w:u w:val="single"/>
                      </w:rPr>
                      <w:t>Note technique</w:t>
                    </w:r>
                  </w:p>
                  <w:p w:rsidR="00172090" w:rsidRPr="00D00774" w:rsidRDefault="00172090" w:rsidP="00172090">
                    <w:pPr>
                      <w:pStyle w:val="Sansinterligne"/>
                      <w:rPr>
                        <w:b/>
                        <w:sz w:val="32"/>
                        <w:szCs w:val="32"/>
                        <w:u w:val="single"/>
                        <w:lang w:val="en-US"/>
                      </w:rPr>
                    </w:pPr>
                    <w:r>
                      <w:rPr>
                        <w:b/>
                        <w:sz w:val="32"/>
                        <w:szCs w:val="32"/>
                        <w:u w:val="single"/>
                        <w:lang w:val="en-US"/>
                      </w:rPr>
                      <w:t xml:space="preserve">Schneider Electric – </w:t>
                    </w:r>
                    <w:proofErr w:type="spellStart"/>
                    <w:r>
                      <w:rPr>
                        <w:b/>
                        <w:sz w:val="32"/>
                        <w:szCs w:val="32"/>
                        <w:u w:val="single"/>
                        <w:lang w:val="en-US"/>
                      </w:rPr>
                      <w:t>PacDrive</w:t>
                    </w:r>
                    <w:proofErr w:type="spellEnd"/>
                    <w:r>
                      <w:rPr>
                        <w:b/>
                        <w:sz w:val="32"/>
                        <w:szCs w:val="32"/>
                        <w:u w:val="single"/>
                        <w:lang w:val="en-US"/>
                      </w:rPr>
                      <w:t xml:space="preserve"> 3</w:t>
                    </w:r>
                  </w:p>
                  <w:p w:rsidR="00172090" w:rsidRDefault="00172090"/>
                </w:txbxContent>
              </v:textbox>
            </v:shape>
          </w:pict>
        </mc:Fallback>
      </mc:AlternateContent>
    </w:r>
    <w:r w:rsidR="00D05404" w:rsidRPr="00FC3E7D">
      <w:rPr>
        <w:b/>
        <w:noProof/>
        <w:sz w:val="32"/>
        <w:szCs w:val="32"/>
        <w:u w:val="single"/>
        <w:lang w:eastAsia="fr-FR"/>
      </w:rPr>
      <w:drawing>
        <wp:anchor distT="0" distB="0" distL="114300" distR="114300" simplePos="0" relativeHeight="251658240" behindDoc="1" locked="0" layoutInCell="1" allowOverlap="1">
          <wp:simplePos x="0" y="0"/>
          <wp:positionH relativeFrom="column">
            <wp:posOffset>257810</wp:posOffset>
          </wp:positionH>
          <wp:positionV relativeFrom="paragraph">
            <wp:posOffset>7620</wp:posOffset>
          </wp:positionV>
          <wp:extent cx="6381750" cy="1061085"/>
          <wp:effectExtent l="19050" t="0" r="0" b="0"/>
          <wp:wrapTight wrapText="bothSides">
            <wp:wrapPolygon edited="0">
              <wp:start x="-64" y="0"/>
              <wp:lineTo x="-64" y="21329"/>
              <wp:lineTo x="21600" y="21329"/>
              <wp:lineTo x="21600" y="0"/>
              <wp:lineTo x="-64"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tretch>
                    <a:fillRect/>
                  </a:stretch>
                </pic:blipFill>
                <pic:spPr bwMode="auto">
                  <a:xfrm>
                    <a:off x="0" y="0"/>
                    <a:ext cx="6381750" cy="106108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88D"/>
    <w:multiLevelType w:val="hybridMultilevel"/>
    <w:tmpl w:val="B0DC7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7F73BE"/>
    <w:multiLevelType w:val="hybridMultilevel"/>
    <w:tmpl w:val="1E4A4B42"/>
    <w:lvl w:ilvl="0" w:tplc="040C0001">
      <w:start w:val="1"/>
      <w:numFmt w:val="bullet"/>
      <w:lvlText w:val=""/>
      <w:lvlJc w:val="left"/>
      <w:pPr>
        <w:ind w:left="3585" w:hanging="360"/>
      </w:pPr>
      <w:rPr>
        <w:rFonts w:ascii="Symbol" w:hAnsi="Symbol" w:hint="default"/>
      </w:rPr>
    </w:lvl>
    <w:lvl w:ilvl="1" w:tplc="040C0003" w:tentative="1">
      <w:start w:val="1"/>
      <w:numFmt w:val="bullet"/>
      <w:lvlText w:val="o"/>
      <w:lvlJc w:val="left"/>
      <w:pPr>
        <w:ind w:left="4305" w:hanging="360"/>
      </w:pPr>
      <w:rPr>
        <w:rFonts w:ascii="Courier New" w:hAnsi="Courier New" w:cs="Courier New" w:hint="default"/>
      </w:rPr>
    </w:lvl>
    <w:lvl w:ilvl="2" w:tplc="040C0005" w:tentative="1">
      <w:start w:val="1"/>
      <w:numFmt w:val="bullet"/>
      <w:lvlText w:val=""/>
      <w:lvlJc w:val="left"/>
      <w:pPr>
        <w:ind w:left="5025" w:hanging="360"/>
      </w:pPr>
      <w:rPr>
        <w:rFonts w:ascii="Wingdings" w:hAnsi="Wingdings" w:hint="default"/>
      </w:rPr>
    </w:lvl>
    <w:lvl w:ilvl="3" w:tplc="040C0001" w:tentative="1">
      <w:start w:val="1"/>
      <w:numFmt w:val="bullet"/>
      <w:lvlText w:val=""/>
      <w:lvlJc w:val="left"/>
      <w:pPr>
        <w:ind w:left="5745" w:hanging="360"/>
      </w:pPr>
      <w:rPr>
        <w:rFonts w:ascii="Symbol" w:hAnsi="Symbol" w:hint="default"/>
      </w:rPr>
    </w:lvl>
    <w:lvl w:ilvl="4" w:tplc="040C0003" w:tentative="1">
      <w:start w:val="1"/>
      <w:numFmt w:val="bullet"/>
      <w:lvlText w:val="o"/>
      <w:lvlJc w:val="left"/>
      <w:pPr>
        <w:ind w:left="6465" w:hanging="360"/>
      </w:pPr>
      <w:rPr>
        <w:rFonts w:ascii="Courier New" w:hAnsi="Courier New" w:cs="Courier New" w:hint="default"/>
      </w:rPr>
    </w:lvl>
    <w:lvl w:ilvl="5" w:tplc="040C0005" w:tentative="1">
      <w:start w:val="1"/>
      <w:numFmt w:val="bullet"/>
      <w:lvlText w:val=""/>
      <w:lvlJc w:val="left"/>
      <w:pPr>
        <w:ind w:left="7185" w:hanging="360"/>
      </w:pPr>
      <w:rPr>
        <w:rFonts w:ascii="Wingdings" w:hAnsi="Wingdings" w:hint="default"/>
      </w:rPr>
    </w:lvl>
    <w:lvl w:ilvl="6" w:tplc="040C0001" w:tentative="1">
      <w:start w:val="1"/>
      <w:numFmt w:val="bullet"/>
      <w:lvlText w:val=""/>
      <w:lvlJc w:val="left"/>
      <w:pPr>
        <w:ind w:left="7905" w:hanging="360"/>
      </w:pPr>
      <w:rPr>
        <w:rFonts w:ascii="Symbol" w:hAnsi="Symbol" w:hint="default"/>
      </w:rPr>
    </w:lvl>
    <w:lvl w:ilvl="7" w:tplc="040C0003" w:tentative="1">
      <w:start w:val="1"/>
      <w:numFmt w:val="bullet"/>
      <w:lvlText w:val="o"/>
      <w:lvlJc w:val="left"/>
      <w:pPr>
        <w:ind w:left="8625" w:hanging="360"/>
      </w:pPr>
      <w:rPr>
        <w:rFonts w:ascii="Courier New" w:hAnsi="Courier New" w:cs="Courier New" w:hint="default"/>
      </w:rPr>
    </w:lvl>
    <w:lvl w:ilvl="8" w:tplc="040C0005" w:tentative="1">
      <w:start w:val="1"/>
      <w:numFmt w:val="bullet"/>
      <w:lvlText w:val=""/>
      <w:lvlJc w:val="left"/>
      <w:pPr>
        <w:ind w:left="9345" w:hanging="360"/>
      </w:pPr>
      <w:rPr>
        <w:rFonts w:ascii="Wingdings" w:hAnsi="Wingdings" w:hint="default"/>
      </w:rPr>
    </w:lvl>
  </w:abstractNum>
  <w:abstractNum w:abstractNumId="2" w15:restartNumberingAfterBreak="0">
    <w:nsid w:val="45E64F97"/>
    <w:multiLevelType w:val="hybridMultilevel"/>
    <w:tmpl w:val="1F229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224069"/>
    <w:multiLevelType w:val="hybridMultilevel"/>
    <w:tmpl w:val="580AD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A2554AE"/>
    <w:multiLevelType w:val="hybridMultilevel"/>
    <w:tmpl w:val="ACC699C0"/>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 w15:restartNumberingAfterBreak="0">
    <w:nsid w:val="70EC4AD0"/>
    <w:multiLevelType w:val="hybridMultilevel"/>
    <w:tmpl w:val="B4C0A164"/>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03D"/>
    <w:rsid w:val="000607CB"/>
    <w:rsid w:val="00064587"/>
    <w:rsid w:val="000B1769"/>
    <w:rsid w:val="000B21C4"/>
    <w:rsid w:val="00147225"/>
    <w:rsid w:val="00153FFB"/>
    <w:rsid w:val="00172090"/>
    <w:rsid w:val="00172A6C"/>
    <w:rsid w:val="00183EA6"/>
    <w:rsid w:val="002246D1"/>
    <w:rsid w:val="002441AD"/>
    <w:rsid w:val="002902F0"/>
    <w:rsid w:val="002D6AE9"/>
    <w:rsid w:val="002E03D5"/>
    <w:rsid w:val="003160F9"/>
    <w:rsid w:val="00360F6C"/>
    <w:rsid w:val="00374018"/>
    <w:rsid w:val="003C2916"/>
    <w:rsid w:val="003D46C7"/>
    <w:rsid w:val="003D6910"/>
    <w:rsid w:val="00436741"/>
    <w:rsid w:val="00482245"/>
    <w:rsid w:val="004A1800"/>
    <w:rsid w:val="004A5ED2"/>
    <w:rsid w:val="005A2FBB"/>
    <w:rsid w:val="00620605"/>
    <w:rsid w:val="006228B5"/>
    <w:rsid w:val="006521E8"/>
    <w:rsid w:val="00671307"/>
    <w:rsid w:val="006B55A5"/>
    <w:rsid w:val="006C7B2F"/>
    <w:rsid w:val="006E629D"/>
    <w:rsid w:val="006F58DB"/>
    <w:rsid w:val="00723CCF"/>
    <w:rsid w:val="0073428C"/>
    <w:rsid w:val="00736ECE"/>
    <w:rsid w:val="00741A6F"/>
    <w:rsid w:val="007B2E12"/>
    <w:rsid w:val="007C27BA"/>
    <w:rsid w:val="007D25D1"/>
    <w:rsid w:val="007D478A"/>
    <w:rsid w:val="007E2A72"/>
    <w:rsid w:val="008132BC"/>
    <w:rsid w:val="00825B92"/>
    <w:rsid w:val="0088735E"/>
    <w:rsid w:val="008B3988"/>
    <w:rsid w:val="008B61B6"/>
    <w:rsid w:val="008C403D"/>
    <w:rsid w:val="008F3BA8"/>
    <w:rsid w:val="008F7297"/>
    <w:rsid w:val="009161A2"/>
    <w:rsid w:val="009274BC"/>
    <w:rsid w:val="00933487"/>
    <w:rsid w:val="009760A8"/>
    <w:rsid w:val="00977004"/>
    <w:rsid w:val="009D58B2"/>
    <w:rsid w:val="009E643B"/>
    <w:rsid w:val="009F378C"/>
    <w:rsid w:val="00A81654"/>
    <w:rsid w:val="00AC2568"/>
    <w:rsid w:val="00AD4BC6"/>
    <w:rsid w:val="00AD525B"/>
    <w:rsid w:val="00B2643E"/>
    <w:rsid w:val="00B67345"/>
    <w:rsid w:val="00B80FE7"/>
    <w:rsid w:val="00B91D57"/>
    <w:rsid w:val="00BB3841"/>
    <w:rsid w:val="00BC63E3"/>
    <w:rsid w:val="00C03263"/>
    <w:rsid w:val="00C174DD"/>
    <w:rsid w:val="00C46A46"/>
    <w:rsid w:val="00C50D40"/>
    <w:rsid w:val="00C713DF"/>
    <w:rsid w:val="00C727E2"/>
    <w:rsid w:val="00CB498B"/>
    <w:rsid w:val="00CC6DEE"/>
    <w:rsid w:val="00CF0F02"/>
    <w:rsid w:val="00D00774"/>
    <w:rsid w:val="00D05404"/>
    <w:rsid w:val="00D468A6"/>
    <w:rsid w:val="00D613D4"/>
    <w:rsid w:val="00DC4C73"/>
    <w:rsid w:val="00E276DF"/>
    <w:rsid w:val="00E570BA"/>
    <w:rsid w:val="00E77CBC"/>
    <w:rsid w:val="00E80E7A"/>
    <w:rsid w:val="00EA3721"/>
    <w:rsid w:val="00EA7D10"/>
    <w:rsid w:val="00F17A82"/>
    <w:rsid w:val="00F242A0"/>
    <w:rsid w:val="00F7182D"/>
    <w:rsid w:val="00F74B52"/>
    <w:rsid w:val="00F86A12"/>
    <w:rsid w:val="00F977A8"/>
    <w:rsid w:val="00FC3E7D"/>
    <w:rsid w:val="00FF378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E5D68"/>
  <w15:docId w15:val="{B483D1E3-3227-499E-B112-841C7691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B92"/>
  </w:style>
  <w:style w:type="paragraph" w:styleId="Titre1">
    <w:name w:val="heading 1"/>
    <w:basedOn w:val="Normal"/>
    <w:next w:val="Normal"/>
    <w:link w:val="Titre1Car"/>
    <w:uiPriority w:val="9"/>
    <w:qFormat/>
    <w:rsid w:val="008C403D"/>
    <w:pPr>
      <w:jc w:val="center"/>
      <w:outlineLvl w:val="0"/>
    </w:pPr>
    <w:rPr>
      <w:b/>
      <w:sz w:val="40"/>
      <w:szCs w:val="40"/>
      <w:u w:val="single"/>
    </w:rPr>
  </w:style>
  <w:style w:type="paragraph" w:styleId="Titre2">
    <w:name w:val="heading 2"/>
    <w:basedOn w:val="Normal"/>
    <w:next w:val="Normal"/>
    <w:link w:val="Titre2Car"/>
    <w:uiPriority w:val="9"/>
    <w:unhideWhenUsed/>
    <w:qFormat/>
    <w:rsid w:val="008C403D"/>
    <w:pPr>
      <w:outlineLvl w:val="1"/>
    </w:pPr>
    <w:rPr>
      <w:b/>
      <w:sz w:val="36"/>
      <w:szCs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403D"/>
    <w:rPr>
      <w:b/>
      <w:sz w:val="40"/>
      <w:szCs w:val="40"/>
      <w:u w:val="single"/>
    </w:rPr>
  </w:style>
  <w:style w:type="character" w:customStyle="1" w:styleId="Titre2Car">
    <w:name w:val="Titre 2 Car"/>
    <w:basedOn w:val="Policepardfaut"/>
    <w:link w:val="Titre2"/>
    <w:uiPriority w:val="9"/>
    <w:rsid w:val="008C403D"/>
    <w:rPr>
      <w:b/>
      <w:sz w:val="36"/>
      <w:szCs w:val="36"/>
      <w:u w:val="single"/>
    </w:rPr>
  </w:style>
  <w:style w:type="paragraph" w:styleId="En-tte">
    <w:name w:val="header"/>
    <w:basedOn w:val="Normal"/>
    <w:link w:val="En-tteCar"/>
    <w:uiPriority w:val="99"/>
    <w:unhideWhenUsed/>
    <w:rsid w:val="008C403D"/>
    <w:pPr>
      <w:tabs>
        <w:tab w:val="center" w:pos="4536"/>
        <w:tab w:val="right" w:pos="9072"/>
      </w:tabs>
      <w:spacing w:after="0" w:line="240" w:lineRule="auto"/>
    </w:pPr>
  </w:style>
  <w:style w:type="character" w:customStyle="1" w:styleId="En-tteCar">
    <w:name w:val="En-tête Car"/>
    <w:basedOn w:val="Policepardfaut"/>
    <w:link w:val="En-tte"/>
    <w:uiPriority w:val="99"/>
    <w:rsid w:val="008C403D"/>
  </w:style>
  <w:style w:type="paragraph" w:styleId="Pieddepage">
    <w:name w:val="footer"/>
    <w:basedOn w:val="Normal"/>
    <w:link w:val="PieddepageCar"/>
    <w:uiPriority w:val="99"/>
    <w:unhideWhenUsed/>
    <w:rsid w:val="008C40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403D"/>
  </w:style>
  <w:style w:type="paragraph" w:styleId="Textedebulles">
    <w:name w:val="Balloon Text"/>
    <w:basedOn w:val="Normal"/>
    <w:link w:val="TextedebullesCar"/>
    <w:uiPriority w:val="99"/>
    <w:semiHidden/>
    <w:unhideWhenUsed/>
    <w:rsid w:val="008C40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03D"/>
    <w:rPr>
      <w:rFonts w:ascii="Tahoma" w:hAnsi="Tahoma" w:cs="Tahoma"/>
      <w:sz w:val="16"/>
      <w:szCs w:val="16"/>
    </w:rPr>
  </w:style>
  <w:style w:type="paragraph" w:styleId="Sansinterligne">
    <w:name w:val="No Spacing"/>
    <w:uiPriority w:val="1"/>
    <w:qFormat/>
    <w:rsid w:val="00FC3E7D"/>
    <w:pPr>
      <w:spacing w:after="0" w:line="240" w:lineRule="auto"/>
    </w:pPr>
  </w:style>
  <w:style w:type="paragraph" w:styleId="Paragraphedeliste">
    <w:name w:val="List Paragraph"/>
    <w:basedOn w:val="Normal"/>
    <w:uiPriority w:val="34"/>
    <w:qFormat/>
    <w:rsid w:val="007D25D1"/>
    <w:pPr>
      <w:ind w:left="720"/>
      <w:contextualSpacing/>
    </w:pPr>
  </w:style>
  <w:style w:type="character" w:styleId="Textedelespacerserv">
    <w:name w:val="Placeholder Text"/>
    <w:basedOn w:val="Policepardfaut"/>
    <w:uiPriority w:val="99"/>
    <w:semiHidden/>
    <w:rsid w:val="00E80E7A"/>
    <w:rPr>
      <w:color w:val="808080"/>
    </w:rPr>
  </w:style>
  <w:style w:type="character" w:styleId="Lienhypertexte">
    <w:name w:val="Hyperlink"/>
    <w:basedOn w:val="Policepardfaut"/>
    <w:uiPriority w:val="99"/>
    <w:unhideWhenUsed/>
    <w:rsid w:val="00C17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3820545">
      <w:bodyDiv w:val="1"/>
      <w:marLeft w:val="0"/>
      <w:marRight w:val="0"/>
      <w:marTop w:val="0"/>
      <w:marBottom w:val="0"/>
      <w:divBdr>
        <w:top w:val="none" w:sz="0" w:space="0" w:color="auto"/>
        <w:left w:val="none" w:sz="0" w:space="0" w:color="auto"/>
        <w:bottom w:val="none" w:sz="0" w:space="0" w:color="auto"/>
        <w:right w:val="none" w:sz="0" w:space="0" w:color="auto"/>
      </w:divBdr>
    </w:div>
    <w:div w:id="21228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cid:image001.png@01D57858.92064FC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11</Pages>
  <Words>416</Words>
  <Characters>2294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Schneider Electric</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sesa246352</dc:creator>
  <cp:lastModifiedBy>Thomas Bourgerie</cp:lastModifiedBy>
  <cp:revision>4</cp:revision>
  <dcterms:created xsi:type="dcterms:W3CDTF">2019-10-01T11:17:00Z</dcterms:created>
  <dcterms:modified xsi:type="dcterms:W3CDTF">2020-01-02T15:43:00Z</dcterms:modified>
</cp:coreProperties>
</file>